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74" w:rsidRDefault="00745335" w:rsidP="00745335">
      <w:pPr>
        <w:pStyle w:val="Nagwek1"/>
        <w:rPr>
          <w:sz w:val="20"/>
          <w:szCs w:val="20"/>
        </w:rPr>
      </w:pPr>
      <w:r>
        <w:rPr>
          <w:rFonts w:eastAsia="Arial"/>
        </w:rPr>
        <w:t>Zarządzenie Dyrektora III Liceum Ogólnokształcącego</w:t>
      </w:r>
    </w:p>
    <w:p w:rsidR="00BC6974" w:rsidRDefault="00745335" w:rsidP="00745335">
      <w:pPr>
        <w:rPr>
          <w:sz w:val="20"/>
          <w:szCs w:val="20"/>
        </w:rPr>
      </w:pPr>
      <w:r>
        <w:rPr>
          <w:rFonts w:eastAsia="Arial"/>
        </w:rPr>
        <w:t>w Piotrkowie TrybunalskimNr IIILO.021.9.2018z dnia 28 czerwca 2018 r.</w:t>
      </w:r>
    </w:p>
    <w:p w:rsidR="00BC6974" w:rsidRDefault="00745335" w:rsidP="00745335">
      <w:pPr>
        <w:rPr>
          <w:sz w:val="20"/>
          <w:szCs w:val="20"/>
        </w:rPr>
      </w:pPr>
      <w:r>
        <w:rPr>
          <w:rFonts w:eastAsia="Arial"/>
        </w:rPr>
        <w:t>w sprawie ustalenia Regulaminu Organizacyjnegow III LO w Piotrkowie Trybunalskim</w:t>
      </w:r>
    </w:p>
    <w:p w:rsidR="00BC6974" w:rsidRDefault="00745335" w:rsidP="00745335">
      <w:pPr>
        <w:pStyle w:val="Nagwek1"/>
        <w:rPr>
          <w:sz w:val="20"/>
          <w:szCs w:val="20"/>
        </w:rPr>
      </w:pPr>
      <w:bookmarkStart w:id="0" w:name="page2"/>
      <w:bookmarkEnd w:id="0"/>
      <w:r>
        <w:rPr>
          <w:rFonts w:eastAsia="Arial"/>
        </w:rPr>
        <w:t>Regulamin organizacyjny III Liceum Ogólnokształcącego</w:t>
      </w:r>
    </w:p>
    <w:p w:rsidR="00BC6974" w:rsidRDefault="00745335" w:rsidP="00745335">
      <w:pPr>
        <w:rPr>
          <w:rFonts w:eastAsia="Arial"/>
        </w:rPr>
      </w:pPr>
      <w:r>
        <w:rPr>
          <w:rFonts w:eastAsia="Arial"/>
        </w:rPr>
        <w:t>w Piotrkowie Trybunalskim ul. Armii Krajowej 17</w:t>
      </w:r>
    </w:p>
    <w:p w:rsidR="00BC6974" w:rsidRDefault="00745335" w:rsidP="001D25C8">
      <w:pPr>
        <w:pStyle w:val="Nagwek2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>Ogólne zasady funkcjonowania regulaminu organizacyjnego:</w:t>
      </w:r>
    </w:p>
    <w:p w:rsidR="00BC6974" w:rsidRPr="00C55EC4" w:rsidRDefault="00745335" w:rsidP="001D25C8">
      <w:pPr>
        <w:pStyle w:val="Akapitzlist"/>
        <w:numPr>
          <w:ilvl w:val="0"/>
          <w:numId w:val="5"/>
        </w:numPr>
        <w:rPr>
          <w:rFonts w:eastAsia="Arial"/>
        </w:rPr>
      </w:pPr>
      <w:r w:rsidRPr="00C55EC4">
        <w:rPr>
          <w:rFonts w:eastAsia="Arial"/>
        </w:rPr>
        <w:t>III Liceum Ogólnokształcące jest jednostką budżetową, powołaną do wykonywania przynależnych zadań publicznych określonych przepisami prawa:</w:t>
      </w:r>
    </w:p>
    <w:p w:rsidR="00BC6974" w:rsidRPr="00C55EC4" w:rsidRDefault="00745335" w:rsidP="001D25C8">
      <w:pPr>
        <w:pStyle w:val="Akapitzlist"/>
        <w:numPr>
          <w:ilvl w:val="0"/>
          <w:numId w:val="6"/>
        </w:numPr>
        <w:rPr>
          <w:rFonts w:eastAsia="Arial"/>
        </w:rPr>
      </w:pPr>
      <w:r w:rsidRPr="00C55EC4">
        <w:rPr>
          <w:rFonts w:eastAsia="Arial"/>
        </w:rPr>
        <w:t>oświatowego;</w:t>
      </w:r>
    </w:p>
    <w:p w:rsidR="00BC6974" w:rsidRPr="00C55EC4" w:rsidRDefault="00745335" w:rsidP="001D25C8">
      <w:pPr>
        <w:pStyle w:val="Akapitzlist"/>
        <w:numPr>
          <w:ilvl w:val="0"/>
          <w:numId w:val="6"/>
        </w:numPr>
        <w:rPr>
          <w:rFonts w:eastAsia="Arial"/>
        </w:rPr>
      </w:pPr>
      <w:r w:rsidRPr="00C55EC4">
        <w:rPr>
          <w:rFonts w:eastAsia="Arial"/>
        </w:rPr>
        <w:t>powszechnie obowiązującego;</w:t>
      </w:r>
    </w:p>
    <w:p w:rsidR="00BC6974" w:rsidRPr="00C55EC4" w:rsidRDefault="00745335" w:rsidP="001D25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55EC4">
        <w:rPr>
          <w:rFonts w:eastAsia="Arial"/>
        </w:rPr>
        <w:t>przyjętych w drodze porozumień zawartych z organem administracji rządowejisamorządowej;</w:t>
      </w:r>
    </w:p>
    <w:p w:rsidR="00BC6974" w:rsidRPr="00C55EC4" w:rsidRDefault="00745335" w:rsidP="001D25C8">
      <w:pPr>
        <w:pStyle w:val="Akapitzlist"/>
        <w:numPr>
          <w:ilvl w:val="0"/>
          <w:numId w:val="6"/>
        </w:numPr>
        <w:rPr>
          <w:rFonts w:eastAsia="Arial"/>
        </w:rPr>
      </w:pPr>
      <w:r w:rsidRPr="00C55EC4">
        <w:rPr>
          <w:rFonts w:eastAsia="Arial"/>
        </w:rPr>
        <w:t>wewnątrz szkolnego.</w:t>
      </w:r>
    </w:p>
    <w:p w:rsidR="00BC6974" w:rsidRPr="00C55EC4" w:rsidRDefault="00745335" w:rsidP="001D25C8">
      <w:pPr>
        <w:pStyle w:val="Akapitzlist"/>
        <w:numPr>
          <w:ilvl w:val="0"/>
          <w:numId w:val="7"/>
        </w:numPr>
        <w:ind w:left="1701"/>
        <w:rPr>
          <w:rFonts w:eastAsia="Arial"/>
        </w:rPr>
      </w:pPr>
      <w:r w:rsidRPr="00C55EC4">
        <w:rPr>
          <w:rFonts w:eastAsia="Arial"/>
        </w:rPr>
        <w:t>III Liceum Ogólnokształcące realizuje zadania wynikające ze Statutu Szkoły.</w:t>
      </w:r>
    </w:p>
    <w:p w:rsidR="00BC6974" w:rsidRPr="00C55EC4" w:rsidRDefault="00745335" w:rsidP="001D25C8">
      <w:pPr>
        <w:pStyle w:val="Akapitzlist"/>
        <w:numPr>
          <w:ilvl w:val="0"/>
          <w:numId w:val="7"/>
        </w:numPr>
        <w:ind w:left="1701"/>
        <w:rPr>
          <w:rFonts w:eastAsia="Arial"/>
        </w:rPr>
      </w:pPr>
      <w:r w:rsidRPr="00C55EC4">
        <w:rPr>
          <w:rFonts w:eastAsia="Arial"/>
        </w:rPr>
        <w:t>Organem prowadzącym jest Miasto Piotrków Trybunalski.</w:t>
      </w:r>
    </w:p>
    <w:p w:rsidR="00BC6974" w:rsidRPr="00C55EC4" w:rsidRDefault="00745335" w:rsidP="001D25C8">
      <w:pPr>
        <w:pStyle w:val="Akapitzlist"/>
        <w:numPr>
          <w:ilvl w:val="0"/>
          <w:numId w:val="7"/>
        </w:numPr>
        <w:ind w:left="1701"/>
        <w:rPr>
          <w:rFonts w:eastAsia="Arial"/>
        </w:rPr>
      </w:pPr>
      <w:r w:rsidRPr="00C55EC4">
        <w:rPr>
          <w:rFonts w:eastAsia="Arial"/>
        </w:rPr>
        <w:t>Nadzór Pedagogiczny nad szkołą sprawuje Kurator Oświaty w Łodzi.</w:t>
      </w:r>
    </w:p>
    <w:p w:rsidR="00C55EC4" w:rsidRDefault="00745335" w:rsidP="001D25C8">
      <w:pPr>
        <w:pStyle w:val="Akapitzlist"/>
        <w:numPr>
          <w:ilvl w:val="0"/>
          <w:numId w:val="7"/>
        </w:numPr>
        <w:ind w:left="1701"/>
        <w:rPr>
          <w:rFonts w:eastAsia="Arial"/>
        </w:rPr>
      </w:pPr>
      <w:r w:rsidRPr="00C55EC4">
        <w:rPr>
          <w:rFonts w:eastAsia="Arial"/>
        </w:rPr>
        <w:t>Pracą szkoły kieruje Dyrektor.</w:t>
      </w:r>
    </w:p>
    <w:p w:rsidR="00BC6974" w:rsidRPr="00C55EC4" w:rsidRDefault="00745335" w:rsidP="001D25C8">
      <w:pPr>
        <w:pStyle w:val="Akapitzlist"/>
        <w:numPr>
          <w:ilvl w:val="0"/>
          <w:numId w:val="7"/>
        </w:numPr>
        <w:ind w:left="1701"/>
        <w:rPr>
          <w:rFonts w:eastAsia="Arial"/>
        </w:rPr>
      </w:pPr>
      <w:r w:rsidRPr="00C55EC4">
        <w:rPr>
          <w:rFonts w:eastAsia="Arial"/>
        </w:rPr>
        <w:t>Dyrektor w stosunku do pracowników jest pracodawcą w rozumieniuKodeksu Pracy.</w:t>
      </w:r>
    </w:p>
    <w:p w:rsidR="00BC6974" w:rsidRPr="00C55EC4" w:rsidRDefault="00745335" w:rsidP="00C55EC4">
      <w:pPr>
        <w:rPr>
          <w:rFonts w:eastAsia="Arial"/>
        </w:rPr>
      </w:pPr>
      <w:r w:rsidRPr="00C55EC4">
        <w:rPr>
          <w:rFonts w:eastAsia="Arial"/>
        </w:rPr>
        <w:t>Liceum Ogólnokształcące jest jednostką budżetową, której gospodarka finansowa prowadzona jest</w:t>
      </w:r>
      <w:r w:rsidR="005150D1">
        <w:rPr>
          <w:rFonts w:eastAsia="Arial"/>
        </w:rPr>
        <w:br/>
      </w:r>
      <w:r w:rsidRPr="00C55EC4">
        <w:rPr>
          <w:rFonts w:eastAsia="Arial"/>
        </w:rPr>
        <w:t>na zasadach określonych w ustawie z 27 sierpnia 2009 r o finansach publicznych (z późn. zm.)</w:t>
      </w:r>
    </w:p>
    <w:p w:rsidR="00BC6974" w:rsidRPr="00C55EC4" w:rsidRDefault="00745335" w:rsidP="00C55EC4">
      <w:pPr>
        <w:rPr>
          <w:rFonts w:eastAsia="Arial"/>
        </w:rPr>
      </w:pPr>
      <w:r w:rsidRPr="00C55EC4">
        <w:rPr>
          <w:rFonts w:eastAsia="Arial"/>
        </w:rPr>
        <w:t>Podstawą gospodarki finansowej szkoły jest roczny plan finansowy zatwierdzony przez RadęMiasta Piotrkowa Trybunalskiego.</w:t>
      </w:r>
    </w:p>
    <w:p w:rsidR="00BC6974" w:rsidRPr="00C55EC4" w:rsidRDefault="00745335" w:rsidP="00C55EC4">
      <w:pPr>
        <w:rPr>
          <w:rFonts w:eastAsia="Arial"/>
        </w:rPr>
      </w:pPr>
      <w:r w:rsidRPr="00C55EC4">
        <w:rPr>
          <w:rFonts w:eastAsia="Arial"/>
        </w:rPr>
        <w:t>Szkoła pokrywa swoje wydatki bezpośrednio z budżetu, a pobrane dochody odprowadza na rachunek budżetu Gminy.</w:t>
      </w:r>
    </w:p>
    <w:p w:rsidR="00BC6974" w:rsidRPr="00C55EC4" w:rsidRDefault="00745335" w:rsidP="00C55EC4">
      <w:pPr>
        <w:rPr>
          <w:rFonts w:eastAsia="Arial"/>
        </w:rPr>
      </w:pPr>
      <w:r w:rsidRPr="00C55EC4">
        <w:rPr>
          <w:rFonts w:eastAsia="Arial"/>
        </w:rPr>
        <w:lastRenderedPageBreak/>
        <w:t>Szkoła prowadzi rachunkowość w oparciu o obowiązujące przepisy i sporządza na ich podstawie sprawozdawczość finansową.</w:t>
      </w:r>
    </w:p>
    <w:p w:rsidR="00BC6974" w:rsidRPr="00C55EC4" w:rsidRDefault="00745335" w:rsidP="00C55EC4">
      <w:pPr>
        <w:rPr>
          <w:rFonts w:eastAsia="Arial"/>
        </w:rPr>
      </w:pPr>
      <w:r w:rsidRPr="00C55EC4">
        <w:rPr>
          <w:rFonts w:eastAsia="Arial"/>
        </w:rPr>
        <w:t>Dyrektor Szkoły odpowiada za dyscyplinę budżetową.</w:t>
      </w:r>
    </w:p>
    <w:p w:rsidR="00BC6974" w:rsidRPr="00C55EC4" w:rsidRDefault="00745335" w:rsidP="001D25C8">
      <w:pPr>
        <w:pStyle w:val="Nagwek2"/>
        <w:numPr>
          <w:ilvl w:val="0"/>
          <w:numId w:val="4"/>
        </w:numPr>
      </w:pPr>
      <w:bookmarkStart w:id="1" w:name="page3"/>
      <w:bookmarkEnd w:id="1"/>
      <w:r w:rsidRPr="00C55EC4">
        <w:t>Komórki organizacyjne działające w III Liceum Ogólnokształcącym:</w:t>
      </w:r>
    </w:p>
    <w:p w:rsidR="00BC6974" w:rsidRPr="00C55EC4" w:rsidRDefault="00745335" w:rsidP="001D25C8">
      <w:pPr>
        <w:pStyle w:val="Akapitzlist"/>
        <w:numPr>
          <w:ilvl w:val="0"/>
          <w:numId w:val="8"/>
        </w:numPr>
        <w:rPr>
          <w:rFonts w:eastAsia="Arial"/>
        </w:rPr>
      </w:pPr>
      <w:r w:rsidRPr="00C55EC4">
        <w:rPr>
          <w:rFonts w:eastAsia="Arial"/>
        </w:rPr>
        <w:t>W ramach szkoły zostały wyodrębnione niżej wymienione komórki organizacyjne:</w:t>
      </w:r>
    </w:p>
    <w:p w:rsidR="00BC6974" w:rsidRPr="00C55EC4" w:rsidRDefault="00745335" w:rsidP="001D25C8">
      <w:pPr>
        <w:pStyle w:val="Akapitzlist"/>
        <w:numPr>
          <w:ilvl w:val="0"/>
          <w:numId w:val="9"/>
        </w:numPr>
        <w:rPr>
          <w:rFonts w:eastAsia="Arial"/>
        </w:rPr>
      </w:pPr>
      <w:r w:rsidRPr="00C55EC4">
        <w:rPr>
          <w:rFonts w:eastAsia="Arial"/>
        </w:rPr>
        <w:t>dyrektor szkoły</w:t>
      </w:r>
    </w:p>
    <w:p w:rsidR="00BC6974" w:rsidRPr="00C55EC4" w:rsidRDefault="00745335" w:rsidP="001D25C8">
      <w:pPr>
        <w:pStyle w:val="Akapitzlist"/>
        <w:numPr>
          <w:ilvl w:val="0"/>
          <w:numId w:val="9"/>
        </w:numPr>
        <w:rPr>
          <w:rFonts w:eastAsia="Arial"/>
        </w:rPr>
      </w:pPr>
      <w:r w:rsidRPr="00C55EC4">
        <w:rPr>
          <w:rFonts w:eastAsia="Arial"/>
        </w:rPr>
        <w:t>z-ca dyrektora szkoły</w:t>
      </w:r>
    </w:p>
    <w:p w:rsidR="00BC6974" w:rsidRPr="00C55EC4" w:rsidRDefault="00745335" w:rsidP="001D25C8">
      <w:pPr>
        <w:pStyle w:val="Akapitzlist"/>
        <w:numPr>
          <w:ilvl w:val="0"/>
          <w:numId w:val="9"/>
        </w:numPr>
        <w:rPr>
          <w:rFonts w:eastAsia="Arial"/>
        </w:rPr>
      </w:pPr>
      <w:r w:rsidRPr="00C55EC4">
        <w:rPr>
          <w:rFonts w:eastAsia="Arial"/>
        </w:rPr>
        <w:t>księgowość</w:t>
      </w:r>
    </w:p>
    <w:p w:rsidR="00BC6974" w:rsidRPr="00C55EC4" w:rsidRDefault="00745335" w:rsidP="001D25C8">
      <w:pPr>
        <w:pStyle w:val="Akapitzlist"/>
        <w:numPr>
          <w:ilvl w:val="0"/>
          <w:numId w:val="9"/>
        </w:numPr>
        <w:rPr>
          <w:rFonts w:eastAsia="Arial"/>
        </w:rPr>
      </w:pPr>
      <w:r w:rsidRPr="00C55EC4">
        <w:rPr>
          <w:rFonts w:eastAsia="Arial"/>
        </w:rPr>
        <w:t>kierownik gospodarczy</w:t>
      </w:r>
    </w:p>
    <w:p w:rsidR="00BC6974" w:rsidRPr="00C55EC4" w:rsidRDefault="00745335" w:rsidP="001D25C8">
      <w:pPr>
        <w:pStyle w:val="Akapitzlist"/>
        <w:numPr>
          <w:ilvl w:val="0"/>
          <w:numId w:val="9"/>
        </w:numPr>
        <w:rPr>
          <w:rFonts w:eastAsia="Arial"/>
        </w:rPr>
      </w:pPr>
      <w:r w:rsidRPr="00C55EC4">
        <w:rPr>
          <w:rFonts w:eastAsia="Arial"/>
        </w:rPr>
        <w:t>sekretariat</w:t>
      </w:r>
    </w:p>
    <w:p w:rsidR="00BC6974" w:rsidRPr="00C55EC4" w:rsidRDefault="00745335" w:rsidP="00C55EC4">
      <w:pPr>
        <w:ind w:left="360"/>
        <w:rPr>
          <w:sz w:val="20"/>
          <w:szCs w:val="20"/>
        </w:rPr>
      </w:pPr>
      <w:r w:rsidRPr="00C55EC4">
        <w:rPr>
          <w:rFonts w:eastAsia="Arial"/>
        </w:rPr>
        <w:t>i stanowiska pracy:</w:t>
      </w:r>
    </w:p>
    <w:p w:rsidR="00BC6974" w:rsidRPr="00C55EC4" w:rsidRDefault="00745335" w:rsidP="001D25C8">
      <w:pPr>
        <w:pStyle w:val="Akapitzlist"/>
        <w:numPr>
          <w:ilvl w:val="0"/>
          <w:numId w:val="9"/>
        </w:numPr>
        <w:rPr>
          <w:rFonts w:eastAsia="Arial"/>
        </w:rPr>
      </w:pPr>
      <w:r w:rsidRPr="00C55EC4">
        <w:rPr>
          <w:rFonts w:eastAsia="Arial"/>
        </w:rPr>
        <w:t>nauczyciele</w:t>
      </w:r>
    </w:p>
    <w:p w:rsidR="00BC6974" w:rsidRPr="00C55EC4" w:rsidRDefault="00745335" w:rsidP="001D25C8">
      <w:pPr>
        <w:pStyle w:val="Akapitzlist"/>
        <w:numPr>
          <w:ilvl w:val="0"/>
          <w:numId w:val="9"/>
        </w:numPr>
        <w:rPr>
          <w:rFonts w:eastAsia="Arial"/>
        </w:rPr>
      </w:pPr>
      <w:r w:rsidRPr="00C55EC4">
        <w:rPr>
          <w:rFonts w:eastAsia="Arial"/>
        </w:rPr>
        <w:t>pedagog szkolny -bibliotekarz -pracownicy administracji</w:t>
      </w:r>
    </w:p>
    <w:p w:rsidR="00BC6974" w:rsidRPr="00C55EC4" w:rsidRDefault="00745335" w:rsidP="001D25C8">
      <w:pPr>
        <w:pStyle w:val="Akapitzlist"/>
        <w:numPr>
          <w:ilvl w:val="0"/>
          <w:numId w:val="9"/>
        </w:numPr>
        <w:rPr>
          <w:rFonts w:eastAsia="Arial"/>
        </w:rPr>
      </w:pPr>
      <w:r w:rsidRPr="00C55EC4">
        <w:rPr>
          <w:rFonts w:eastAsia="Arial"/>
        </w:rPr>
        <w:t>pracownicy obsługi</w:t>
      </w:r>
    </w:p>
    <w:p w:rsidR="00BC6974" w:rsidRPr="00C55EC4" w:rsidRDefault="00745335" w:rsidP="001D25C8">
      <w:pPr>
        <w:pStyle w:val="Nagwek2"/>
        <w:numPr>
          <w:ilvl w:val="0"/>
          <w:numId w:val="10"/>
        </w:numPr>
        <w:ind w:left="426"/>
      </w:pPr>
      <w:r w:rsidRPr="00C55EC4">
        <w:t>Zadania realizowane w szkole:</w:t>
      </w:r>
    </w:p>
    <w:p w:rsidR="00BC6974" w:rsidRPr="00C55EC4" w:rsidRDefault="00745335" w:rsidP="001D25C8">
      <w:pPr>
        <w:pStyle w:val="Akapitzlist"/>
        <w:numPr>
          <w:ilvl w:val="0"/>
          <w:numId w:val="11"/>
        </w:numPr>
        <w:ind w:left="426"/>
        <w:rPr>
          <w:rFonts w:eastAsia="Arial"/>
        </w:rPr>
      </w:pPr>
      <w:r w:rsidRPr="00C55EC4">
        <w:rPr>
          <w:rFonts w:eastAsia="Arial"/>
        </w:rPr>
        <w:t>Dyrektor jest pracodawcą dla wszystkich pracowników szkoły w rozumieniu KodeksuPracy.</w:t>
      </w:r>
    </w:p>
    <w:p w:rsidR="00BC6974" w:rsidRPr="00C55EC4" w:rsidRDefault="00745335" w:rsidP="001D25C8">
      <w:pPr>
        <w:pStyle w:val="Akapitzlist"/>
        <w:numPr>
          <w:ilvl w:val="0"/>
          <w:numId w:val="11"/>
        </w:numPr>
        <w:ind w:left="426"/>
        <w:rPr>
          <w:rFonts w:eastAsia="Arial"/>
        </w:rPr>
      </w:pPr>
      <w:r w:rsidRPr="00C55EC4">
        <w:rPr>
          <w:rFonts w:eastAsia="Arial"/>
        </w:rPr>
        <w:t>Dyrektor w zakresie działalności organizacyjnej w szkole poprzez swoich pracowników realizuje zadania: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t>organizuje i realizuje całokształt prac zgodnie z założeniami Statutu,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t>zapewnia funkcjonowanie adekwatnej, skutecznej i efektywnej kontroli zarządczej,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t>egzekwuje od pracowników szkoły realizację przydzielonych czynności organizacyjnych, dydaktycznych, wychowawczych i innych związanych z działalnością statutową szkoły,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t>ustala regulamin pracy szkoły,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t>opracowuje projekt arkusza organizacyjnego szkoły,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lastRenderedPageBreak/>
        <w:t>ustala zakresy czynności dla pracowników nie będących nauczycielami,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C55EC4">
        <w:rPr>
          <w:rFonts w:eastAsia="Arial"/>
        </w:rPr>
        <w:t>kieruje całokształtem planowania dydaktyczno-wychowawczej</w:t>
      </w:r>
      <w:r w:rsidR="00C55EC4" w:rsidRPr="00C55EC4">
        <w:rPr>
          <w:rFonts w:eastAsia="Arial"/>
        </w:rPr>
        <w:t xml:space="preserve">i </w:t>
      </w:r>
      <w:r w:rsidRPr="00C55EC4">
        <w:rPr>
          <w:rFonts w:eastAsia="Arial"/>
        </w:rPr>
        <w:t>opiekuńczej pracyszkoły,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t>organizuje i przygotowuje posiedzenia Rad Pedagogicznych,</w:t>
      </w:r>
    </w:p>
    <w:p w:rsid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t>zapewnia warunki bezpieczeństwa uczniów i pracowników na terenie szkoły jak również</w:t>
      </w:r>
      <w:r w:rsidR="005150D1">
        <w:rPr>
          <w:rFonts w:eastAsia="Arial"/>
        </w:rPr>
        <w:br/>
      </w:r>
      <w:r w:rsidRPr="00C55EC4">
        <w:rPr>
          <w:rFonts w:eastAsia="Arial"/>
        </w:rPr>
        <w:t>w czasie zajęć organizowanych przez szkołę poza terenem szkoły,</w:t>
      </w:r>
      <w:bookmarkStart w:id="2" w:name="page4"/>
      <w:bookmarkEnd w:id="2"/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t>przeprowadza nabór na wolne stanowiska urzędnicze, w tym na kierownicze stanowiska urzędnicze,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t>organizuje służbę przygotowawczą dla pracowników podejmujących po raz pierwszy pracę</w:t>
      </w:r>
      <w:r w:rsidR="005150D1">
        <w:rPr>
          <w:rFonts w:eastAsia="Arial"/>
        </w:rPr>
        <w:br/>
      </w:r>
      <w:r w:rsidRPr="00C55EC4">
        <w:rPr>
          <w:rFonts w:eastAsia="Arial"/>
        </w:rPr>
        <w:t>na stanowisku urzędniczym,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ascii="Symbol" w:eastAsia="Symbol" w:hAnsi="Symbol" w:cs="Symbol"/>
        </w:rPr>
      </w:pPr>
      <w:r w:rsidRPr="00C55EC4">
        <w:rPr>
          <w:rFonts w:eastAsia="Arial"/>
        </w:rPr>
        <w:t>terminowo dokonuje „oceny” pracownika samorządowego na stanowisku urzędniczym,</w:t>
      </w:r>
      <w:r w:rsidR="005150D1">
        <w:rPr>
          <w:rFonts w:eastAsia="Arial"/>
        </w:rPr>
        <w:br/>
      </w:r>
      <w:r w:rsidRPr="00C55EC4">
        <w:rPr>
          <w:rFonts w:eastAsia="Arial"/>
        </w:rPr>
        <w:t>w tym kierowniczym stanowisku urzędniczym,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ascii="Symbol" w:eastAsia="Symbol" w:hAnsi="Symbol" w:cs="Symbol"/>
        </w:rPr>
      </w:pPr>
      <w:r w:rsidRPr="00C55EC4">
        <w:rPr>
          <w:rFonts w:eastAsia="Arial"/>
        </w:rPr>
        <w:t>wykonuje inne działania wynikające z przepisów szczególnych,</w:t>
      </w:r>
    </w:p>
    <w:p w:rsidR="00BC6974" w:rsidRPr="00C55EC4" w:rsidRDefault="00745335" w:rsidP="001D25C8">
      <w:pPr>
        <w:pStyle w:val="Akapitzlist"/>
        <w:numPr>
          <w:ilvl w:val="0"/>
          <w:numId w:val="12"/>
        </w:numPr>
        <w:rPr>
          <w:rFonts w:eastAsia="Arial"/>
        </w:rPr>
      </w:pPr>
      <w:r w:rsidRPr="00C55EC4">
        <w:rPr>
          <w:rFonts w:eastAsia="Arial"/>
        </w:rPr>
        <w:t>kształtuje właściwą atmosferę i dyscyplinę pracy.</w:t>
      </w:r>
    </w:p>
    <w:p w:rsidR="00BC6974" w:rsidRPr="006C6080" w:rsidRDefault="00745335" w:rsidP="001D25C8">
      <w:pPr>
        <w:pStyle w:val="Akapitzlist"/>
        <w:numPr>
          <w:ilvl w:val="0"/>
          <w:numId w:val="11"/>
        </w:numPr>
        <w:ind w:left="426"/>
        <w:rPr>
          <w:rFonts w:eastAsia="Arial"/>
        </w:rPr>
      </w:pPr>
      <w:r w:rsidRPr="006C6080">
        <w:rPr>
          <w:rFonts w:eastAsia="Arial"/>
        </w:rPr>
        <w:t>W zakresie działalności organizacyjnej, dydaktyczno-wychowawczej i opiekuńczej (zastępca dyrektora):</w:t>
      </w:r>
    </w:p>
    <w:p w:rsidR="00BC6974" w:rsidRPr="005150D1" w:rsidRDefault="006C6080" w:rsidP="001D25C8">
      <w:pPr>
        <w:pStyle w:val="Akapitzlist"/>
        <w:numPr>
          <w:ilvl w:val="0"/>
          <w:numId w:val="14"/>
        </w:numPr>
        <w:rPr>
          <w:rFonts w:eastAsia="Arial"/>
        </w:rPr>
      </w:pPr>
      <w:r w:rsidRPr="005150D1">
        <w:rPr>
          <w:rFonts w:eastAsia="Arial"/>
        </w:rPr>
        <w:t>z</w:t>
      </w:r>
      <w:r w:rsidR="00745335" w:rsidRPr="005150D1">
        <w:rPr>
          <w:rFonts w:eastAsia="Arial"/>
        </w:rPr>
        <w:t>apewnia warunki do realizacji programów nauczania i wychowania</w:t>
      </w:r>
    </w:p>
    <w:p w:rsidR="00BC6974" w:rsidRPr="005150D1" w:rsidRDefault="00745335" w:rsidP="001D25C8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150D1">
        <w:rPr>
          <w:rFonts w:eastAsia="Arial"/>
        </w:rPr>
        <w:t>organizuje, nadzoruje i kontroluje tok codziennej pracy dydaktyczno-wychowawczej szkoły,</w:t>
      </w:r>
    </w:p>
    <w:p w:rsidR="006C6080" w:rsidRPr="005150D1" w:rsidRDefault="00745335" w:rsidP="001D25C8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150D1">
        <w:rPr>
          <w:rFonts w:eastAsia="Arial"/>
        </w:rPr>
        <w:t>opracowuje plan lekcji na każdy rok szkolny i wprowadza niezbędne zmiany zgodnie</w:t>
      </w:r>
      <w:r w:rsidR="005150D1">
        <w:rPr>
          <w:rFonts w:eastAsia="Arial"/>
        </w:rPr>
        <w:br/>
      </w:r>
      <w:r w:rsidRPr="005150D1">
        <w:rPr>
          <w:rFonts w:eastAsia="Arial"/>
        </w:rPr>
        <w:t>z an</w:t>
      </w:r>
      <w:r w:rsidR="006C6080" w:rsidRPr="005150D1">
        <w:rPr>
          <w:rFonts w:eastAsia="Arial"/>
        </w:rPr>
        <w:t>e</w:t>
      </w:r>
      <w:r w:rsidRPr="005150D1">
        <w:rPr>
          <w:rFonts w:eastAsia="Arial"/>
        </w:rPr>
        <w:t>ksami organizacji pracy,</w:t>
      </w:r>
    </w:p>
    <w:p w:rsidR="006C6080" w:rsidRPr="005150D1" w:rsidRDefault="00745335" w:rsidP="001D25C8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150D1">
        <w:rPr>
          <w:rFonts w:eastAsia="Arial"/>
          <w:sz w:val="23"/>
          <w:szCs w:val="23"/>
        </w:rPr>
        <w:t>kontroluje i potwierdza prawidłowość rozliczeń godzin ponadwymiarowych  nauczycieli</w:t>
      </w:r>
    </w:p>
    <w:p w:rsidR="006C6080" w:rsidRPr="005150D1" w:rsidRDefault="00745335" w:rsidP="001D25C8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5150D1">
        <w:rPr>
          <w:rFonts w:eastAsia="Arial"/>
        </w:rPr>
        <w:t>przekazuje rozliczenie księgowej celem dokonania wypłaty,</w:t>
      </w:r>
    </w:p>
    <w:p w:rsidR="00BC6974" w:rsidRPr="005150D1" w:rsidRDefault="00745335" w:rsidP="001D25C8">
      <w:pPr>
        <w:pStyle w:val="Akapitzlist"/>
        <w:numPr>
          <w:ilvl w:val="0"/>
          <w:numId w:val="15"/>
        </w:numPr>
        <w:ind w:left="1418"/>
        <w:rPr>
          <w:rFonts w:eastAsia="Arial"/>
        </w:rPr>
      </w:pPr>
      <w:r w:rsidRPr="005150D1">
        <w:rPr>
          <w:rFonts w:eastAsia="Arial"/>
        </w:rPr>
        <w:t>kontroluje realizację indywidualnego nauczania</w:t>
      </w:r>
    </w:p>
    <w:p w:rsidR="00BC6974" w:rsidRPr="005150D1" w:rsidRDefault="00745335" w:rsidP="001D25C8">
      <w:pPr>
        <w:pStyle w:val="Akapitzlist"/>
        <w:numPr>
          <w:ilvl w:val="0"/>
          <w:numId w:val="15"/>
        </w:numPr>
        <w:ind w:left="1418"/>
        <w:rPr>
          <w:rFonts w:eastAsia="Arial"/>
        </w:rPr>
      </w:pPr>
      <w:r w:rsidRPr="005150D1">
        <w:rPr>
          <w:rFonts w:eastAsia="Arial"/>
        </w:rPr>
        <w:t>kieruje pracą Komisji Stypendialnej</w:t>
      </w:r>
    </w:p>
    <w:p w:rsidR="006C6080" w:rsidRPr="005150D1" w:rsidRDefault="00745335" w:rsidP="001D25C8">
      <w:pPr>
        <w:pStyle w:val="Akapitzlist"/>
        <w:numPr>
          <w:ilvl w:val="0"/>
          <w:numId w:val="16"/>
        </w:numPr>
        <w:rPr>
          <w:rFonts w:eastAsia="Arial"/>
        </w:rPr>
      </w:pPr>
      <w:r w:rsidRPr="005150D1">
        <w:rPr>
          <w:rFonts w:eastAsia="Arial"/>
        </w:rPr>
        <w:t>pełni funkcję Dyrektora w przypadku jego nieobecności w placówce,</w:t>
      </w:r>
    </w:p>
    <w:p w:rsidR="00BC6974" w:rsidRPr="005150D1" w:rsidRDefault="00745335" w:rsidP="001D25C8">
      <w:pPr>
        <w:pStyle w:val="Akapitzlist"/>
        <w:numPr>
          <w:ilvl w:val="0"/>
          <w:numId w:val="16"/>
        </w:numPr>
        <w:rPr>
          <w:rFonts w:eastAsia="Arial"/>
        </w:rPr>
      </w:pPr>
      <w:r w:rsidRPr="005150D1">
        <w:rPr>
          <w:rFonts w:eastAsia="Arial"/>
        </w:rPr>
        <w:t>hospituje i kontroluje pracę nauczycieli i pozostałych pracowników zgodnie z planami hospitacji</w:t>
      </w:r>
      <w:r w:rsidR="00D278C0">
        <w:rPr>
          <w:rFonts w:eastAsia="Arial"/>
        </w:rPr>
        <w:br/>
      </w:r>
      <w:r w:rsidRPr="005150D1">
        <w:rPr>
          <w:rFonts w:eastAsia="Arial"/>
        </w:rPr>
        <w:t>i regulaminem kontroli wewnętrznej.</w:t>
      </w:r>
    </w:p>
    <w:p w:rsidR="00BC6974" w:rsidRPr="00767CED" w:rsidRDefault="00745335" w:rsidP="001D25C8">
      <w:pPr>
        <w:pStyle w:val="Akapitzlist"/>
        <w:numPr>
          <w:ilvl w:val="0"/>
          <w:numId w:val="11"/>
        </w:numPr>
        <w:ind w:left="426"/>
        <w:rPr>
          <w:rFonts w:eastAsia="Arial"/>
        </w:rPr>
      </w:pPr>
      <w:r w:rsidRPr="00767CED">
        <w:rPr>
          <w:rFonts w:eastAsia="Arial"/>
        </w:rPr>
        <w:t>W zakresie spraw kadrowych (kierownik gospodarczy):</w:t>
      </w:r>
    </w:p>
    <w:p w:rsidR="00BC6974" w:rsidRPr="00767CED" w:rsidRDefault="00745335" w:rsidP="001D25C8">
      <w:pPr>
        <w:pStyle w:val="Akapitzlist"/>
        <w:numPr>
          <w:ilvl w:val="0"/>
          <w:numId w:val="13"/>
        </w:numPr>
        <w:rPr>
          <w:rFonts w:eastAsia="Arial"/>
        </w:rPr>
      </w:pPr>
      <w:r w:rsidRPr="00767CED">
        <w:rPr>
          <w:rFonts w:eastAsia="Arial"/>
        </w:rPr>
        <w:t>kierowanie całokształtem polityki kadrowej w szkole,</w:t>
      </w:r>
    </w:p>
    <w:p w:rsidR="00BC6974" w:rsidRPr="00767CED" w:rsidRDefault="00745335" w:rsidP="001D25C8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767CED">
        <w:rPr>
          <w:rFonts w:eastAsia="Arial"/>
          <w:sz w:val="23"/>
          <w:szCs w:val="23"/>
        </w:rPr>
        <w:t>zatrudnianie pracowników i rozwiązywanie stosunku pracy zgodnie</w:t>
      </w:r>
      <w:r w:rsidR="00767CED">
        <w:rPr>
          <w:rFonts w:eastAsia="Arial"/>
          <w:sz w:val="23"/>
          <w:szCs w:val="23"/>
        </w:rPr>
        <w:t xml:space="preserve"> z </w:t>
      </w:r>
      <w:r w:rsidRPr="00767CED">
        <w:rPr>
          <w:rFonts w:eastAsia="Arial"/>
        </w:rPr>
        <w:t>przepisami,</w:t>
      </w:r>
    </w:p>
    <w:p w:rsidR="00BC6974" w:rsidRPr="00767CED" w:rsidRDefault="00745335" w:rsidP="001D25C8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767CED">
        <w:rPr>
          <w:rFonts w:eastAsia="Arial"/>
        </w:rPr>
        <w:t>udzielanie urlopów płatnych i bezpłatnych pracownikom,</w:t>
      </w:r>
    </w:p>
    <w:p w:rsidR="005150D1" w:rsidRPr="005150D1" w:rsidRDefault="00745335" w:rsidP="001D25C8">
      <w:pPr>
        <w:pStyle w:val="Akapitzlist"/>
        <w:numPr>
          <w:ilvl w:val="0"/>
          <w:numId w:val="13"/>
        </w:numPr>
        <w:rPr>
          <w:rFonts w:ascii="Arial" w:eastAsia="Arial" w:hAnsi="Arial" w:cs="Arial"/>
          <w:szCs w:val="24"/>
        </w:rPr>
      </w:pPr>
      <w:r w:rsidRPr="00767CED">
        <w:rPr>
          <w:rFonts w:eastAsia="Arial"/>
        </w:rPr>
        <w:t>prowadzenie księgi obiektu,</w:t>
      </w:r>
    </w:p>
    <w:p w:rsidR="005150D1" w:rsidRPr="005150D1" w:rsidRDefault="00745335" w:rsidP="001D25C8">
      <w:pPr>
        <w:pStyle w:val="Akapitzlist"/>
        <w:numPr>
          <w:ilvl w:val="0"/>
          <w:numId w:val="17"/>
        </w:numPr>
        <w:ind w:left="426"/>
        <w:rPr>
          <w:rFonts w:eastAsia="Arial"/>
        </w:rPr>
      </w:pPr>
      <w:r w:rsidRPr="005150D1">
        <w:rPr>
          <w:rFonts w:eastAsia="Arial"/>
        </w:rPr>
        <w:lastRenderedPageBreak/>
        <w:t>W zakresie zadań nauczyciela:</w:t>
      </w:r>
    </w:p>
    <w:p w:rsidR="00BC6974" w:rsidRPr="00873BA9" w:rsidRDefault="00745335" w:rsidP="001D25C8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873BA9">
        <w:rPr>
          <w:rFonts w:eastAsia="Arial"/>
        </w:rPr>
        <w:t>- nauczanie i wychowanie powierzonych jego opiece uczniów,</w:t>
      </w:r>
    </w:p>
    <w:p w:rsidR="00BC6974" w:rsidRPr="00873BA9" w:rsidRDefault="00745335" w:rsidP="001D25C8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873BA9">
        <w:rPr>
          <w:rFonts w:eastAsia="Arial"/>
        </w:rPr>
        <w:t>- realizacja w toku zajęć dydaktycznych obowiązujących programów</w:t>
      </w:r>
    </w:p>
    <w:p w:rsidR="00873BA9" w:rsidRPr="00873BA9" w:rsidRDefault="00745335" w:rsidP="001D25C8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873BA9">
        <w:rPr>
          <w:rFonts w:eastAsia="Arial"/>
        </w:rPr>
        <w:t>- stosowanie właściwych metod nauczania,</w:t>
      </w:r>
      <w:bookmarkStart w:id="3" w:name="page5"/>
      <w:bookmarkEnd w:id="3"/>
    </w:p>
    <w:p w:rsidR="00BC6974" w:rsidRPr="00873BA9" w:rsidRDefault="00745335" w:rsidP="001D25C8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73BA9">
        <w:rPr>
          <w:rFonts w:eastAsia="Arial"/>
        </w:rPr>
        <w:t>opieka nad powierzonymi mu organizacjami na terenie szkoły,</w:t>
      </w:r>
    </w:p>
    <w:p w:rsidR="00BC6974" w:rsidRPr="00873BA9" w:rsidRDefault="00745335" w:rsidP="001D25C8">
      <w:pPr>
        <w:pStyle w:val="Akapitzlist"/>
        <w:numPr>
          <w:ilvl w:val="0"/>
          <w:numId w:val="19"/>
        </w:numPr>
        <w:rPr>
          <w:rFonts w:eastAsia="Arial"/>
          <w:sz w:val="23"/>
          <w:szCs w:val="23"/>
        </w:rPr>
      </w:pPr>
      <w:r w:rsidRPr="00873BA9">
        <w:rPr>
          <w:rFonts w:eastAsia="Arial"/>
          <w:sz w:val="23"/>
          <w:szCs w:val="23"/>
        </w:rPr>
        <w:t>opieka nad uczniami w czasie zajęć lekcyjnych, w przerwach oraz przedsięwzięciach organizowanych przez szkołę takich jak: wyjazdy, obozy, wycieczki, rajd i inne,</w:t>
      </w:r>
    </w:p>
    <w:p w:rsidR="00BC6974" w:rsidRPr="00873BA9" w:rsidRDefault="00745335" w:rsidP="001D25C8">
      <w:pPr>
        <w:pStyle w:val="Akapitzlist"/>
        <w:numPr>
          <w:ilvl w:val="0"/>
          <w:numId w:val="19"/>
        </w:numPr>
        <w:rPr>
          <w:rFonts w:eastAsia="Arial"/>
        </w:rPr>
      </w:pPr>
      <w:r w:rsidRPr="00873BA9">
        <w:rPr>
          <w:rFonts w:eastAsia="Arial"/>
        </w:rPr>
        <w:t>udział w posiedzeniach Rady Pedagogicznej, zespołów przedmiotowych i innych,</w:t>
      </w:r>
    </w:p>
    <w:p w:rsidR="00BC6974" w:rsidRPr="00873BA9" w:rsidRDefault="00745335" w:rsidP="001D25C8">
      <w:pPr>
        <w:pStyle w:val="Akapitzlist"/>
        <w:numPr>
          <w:ilvl w:val="0"/>
          <w:numId w:val="19"/>
        </w:numPr>
        <w:rPr>
          <w:rFonts w:eastAsia="Arial"/>
        </w:rPr>
      </w:pPr>
      <w:r w:rsidRPr="00873BA9">
        <w:rPr>
          <w:rFonts w:eastAsia="Arial"/>
        </w:rPr>
        <w:t>udział w konferencjach i kursach organizowanych przez ośrodki metodyczne i władze szkolne,</w:t>
      </w:r>
    </w:p>
    <w:p w:rsidR="00BC6974" w:rsidRPr="00873BA9" w:rsidRDefault="00745335" w:rsidP="001D25C8">
      <w:pPr>
        <w:pStyle w:val="Akapitzlist"/>
        <w:numPr>
          <w:ilvl w:val="0"/>
          <w:numId w:val="19"/>
        </w:numPr>
        <w:rPr>
          <w:rFonts w:eastAsia="Arial"/>
        </w:rPr>
      </w:pPr>
      <w:r w:rsidRPr="00873BA9">
        <w:rPr>
          <w:rFonts w:eastAsia="Arial"/>
        </w:rPr>
        <w:t>odpowiedzialność za pomoce dydaktyczne i sprzęt powierzony jego opiece,</w:t>
      </w:r>
    </w:p>
    <w:p w:rsidR="00BC6974" w:rsidRPr="00873BA9" w:rsidRDefault="00745335" w:rsidP="001D25C8">
      <w:pPr>
        <w:pStyle w:val="Akapitzlist"/>
        <w:numPr>
          <w:ilvl w:val="0"/>
          <w:numId w:val="19"/>
        </w:numPr>
        <w:rPr>
          <w:rFonts w:eastAsia="Arial"/>
        </w:rPr>
      </w:pPr>
      <w:r w:rsidRPr="00873BA9">
        <w:rPr>
          <w:rFonts w:eastAsia="Arial"/>
        </w:rPr>
        <w:t>czuwanie nad frekwencją uczniów,</w:t>
      </w:r>
    </w:p>
    <w:p w:rsidR="00BC6974" w:rsidRPr="00873BA9" w:rsidRDefault="00745335" w:rsidP="001D25C8">
      <w:pPr>
        <w:pStyle w:val="Akapitzlist"/>
        <w:numPr>
          <w:ilvl w:val="0"/>
          <w:numId w:val="19"/>
        </w:numPr>
        <w:rPr>
          <w:rFonts w:eastAsia="Arial"/>
        </w:rPr>
      </w:pPr>
      <w:r w:rsidRPr="00873BA9">
        <w:rPr>
          <w:rFonts w:eastAsia="Arial"/>
        </w:rPr>
        <w:t>systematyczne i sumienne prowadzenie dokumentacji pedagogicznej.</w:t>
      </w:r>
    </w:p>
    <w:p w:rsidR="00BC6974" w:rsidRPr="00873BA9" w:rsidRDefault="00745335" w:rsidP="001D25C8">
      <w:pPr>
        <w:pStyle w:val="Akapitzlist"/>
        <w:numPr>
          <w:ilvl w:val="0"/>
          <w:numId w:val="17"/>
        </w:numPr>
        <w:ind w:left="426"/>
        <w:rPr>
          <w:rFonts w:eastAsia="Arial"/>
        </w:rPr>
      </w:pPr>
      <w:r w:rsidRPr="00873BA9">
        <w:rPr>
          <w:rFonts w:eastAsia="Arial"/>
        </w:rPr>
        <w:t>W zakresie zadań biblioteki – nauczyciele bibliotekarze:</w:t>
      </w:r>
    </w:p>
    <w:p w:rsidR="00BC6974" w:rsidRPr="00AA5DEA" w:rsidRDefault="00745335" w:rsidP="001D25C8">
      <w:pPr>
        <w:pStyle w:val="Akapitzlist"/>
        <w:numPr>
          <w:ilvl w:val="0"/>
          <w:numId w:val="20"/>
        </w:numPr>
        <w:rPr>
          <w:rFonts w:eastAsia="Arial"/>
        </w:rPr>
      </w:pPr>
      <w:r w:rsidRPr="00AA5DEA">
        <w:rPr>
          <w:rFonts w:eastAsia="Arial"/>
        </w:rPr>
        <w:t>z biblioteki mogą korzystać uczniowie, nauczyciele i inni pracownicy szkoły,</w:t>
      </w:r>
    </w:p>
    <w:p w:rsidR="00BC6974" w:rsidRPr="00AA5DEA" w:rsidRDefault="00745335" w:rsidP="001D25C8">
      <w:pPr>
        <w:pStyle w:val="Akapitzlist"/>
        <w:numPr>
          <w:ilvl w:val="0"/>
          <w:numId w:val="20"/>
        </w:numPr>
        <w:rPr>
          <w:rFonts w:eastAsia="Arial"/>
        </w:rPr>
      </w:pPr>
      <w:r w:rsidRPr="00AA5DEA">
        <w:rPr>
          <w:rFonts w:eastAsia="Arial"/>
        </w:rPr>
        <w:t>udostępnianie zbiorów bibliotecznych,</w:t>
      </w:r>
    </w:p>
    <w:p w:rsidR="00BC6974" w:rsidRPr="00AA5DEA" w:rsidRDefault="00745335" w:rsidP="001D25C8">
      <w:pPr>
        <w:pStyle w:val="Akapitzlist"/>
        <w:numPr>
          <w:ilvl w:val="0"/>
          <w:numId w:val="20"/>
        </w:numPr>
        <w:rPr>
          <w:rFonts w:eastAsia="Arial"/>
        </w:rPr>
      </w:pPr>
      <w:r w:rsidRPr="00AA5DEA">
        <w:rPr>
          <w:rFonts w:eastAsia="Arial"/>
        </w:rPr>
        <w:t>poradnictwo w wyborach czytelniczych</w:t>
      </w:r>
    </w:p>
    <w:p w:rsidR="00BC6974" w:rsidRPr="00AA5DEA" w:rsidRDefault="00745335" w:rsidP="001D25C8">
      <w:pPr>
        <w:pStyle w:val="Akapitzlist"/>
        <w:numPr>
          <w:ilvl w:val="0"/>
          <w:numId w:val="20"/>
        </w:numPr>
        <w:rPr>
          <w:rFonts w:eastAsia="Arial"/>
        </w:rPr>
      </w:pPr>
      <w:r w:rsidRPr="00AA5DEA">
        <w:rPr>
          <w:rFonts w:eastAsia="Arial"/>
        </w:rPr>
        <w:t>zakup, gromadzenie, ewidencja zbiorów,</w:t>
      </w:r>
    </w:p>
    <w:p w:rsidR="00BC6974" w:rsidRPr="00AA5DEA" w:rsidRDefault="00745335" w:rsidP="001D25C8">
      <w:pPr>
        <w:pStyle w:val="Akapitzlist"/>
        <w:numPr>
          <w:ilvl w:val="0"/>
          <w:numId w:val="20"/>
        </w:numPr>
        <w:rPr>
          <w:rFonts w:eastAsia="Arial"/>
        </w:rPr>
      </w:pPr>
      <w:r w:rsidRPr="00AA5DEA">
        <w:rPr>
          <w:rFonts w:eastAsia="Arial"/>
        </w:rPr>
        <w:t>organizacja udostępniania zbiorów,</w:t>
      </w:r>
    </w:p>
    <w:p w:rsidR="00BC6974" w:rsidRPr="00AA5DEA" w:rsidRDefault="00745335" w:rsidP="001D25C8">
      <w:pPr>
        <w:pStyle w:val="Akapitzlist"/>
        <w:numPr>
          <w:ilvl w:val="0"/>
          <w:numId w:val="20"/>
        </w:numPr>
        <w:rPr>
          <w:rFonts w:eastAsia="Arial"/>
        </w:rPr>
      </w:pPr>
      <w:r w:rsidRPr="00AA5DEA">
        <w:rPr>
          <w:rFonts w:eastAsia="Arial"/>
        </w:rPr>
        <w:t>komputeryzacja biblioteki,</w:t>
      </w:r>
    </w:p>
    <w:p w:rsidR="00BC6974" w:rsidRPr="00AA5DEA" w:rsidRDefault="00745335" w:rsidP="001D25C8">
      <w:pPr>
        <w:pStyle w:val="Akapitzlist"/>
        <w:numPr>
          <w:ilvl w:val="0"/>
          <w:numId w:val="20"/>
        </w:numPr>
        <w:rPr>
          <w:rFonts w:eastAsia="Arial"/>
        </w:rPr>
      </w:pPr>
      <w:r w:rsidRPr="00AA5DEA">
        <w:rPr>
          <w:rFonts w:eastAsia="Arial"/>
        </w:rPr>
        <w:t>wykonywanie innych zadań zleconych przez Dyrektora Szkoły.</w:t>
      </w:r>
    </w:p>
    <w:p w:rsidR="00BC6974" w:rsidRPr="00AA5DEA" w:rsidRDefault="00745335" w:rsidP="001D25C8">
      <w:pPr>
        <w:pStyle w:val="Akapitzlist"/>
        <w:numPr>
          <w:ilvl w:val="0"/>
          <w:numId w:val="21"/>
        </w:numPr>
        <w:ind w:left="426"/>
        <w:rPr>
          <w:rFonts w:eastAsia="Arial"/>
        </w:rPr>
      </w:pPr>
      <w:r w:rsidRPr="00AA5DEA">
        <w:rPr>
          <w:rFonts w:eastAsia="Arial"/>
        </w:rPr>
        <w:t>W zakresie zadań pedagoga szkolnego:</w:t>
      </w:r>
    </w:p>
    <w:p w:rsidR="00BC6974" w:rsidRPr="00AA5DEA" w:rsidRDefault="00745335" w:rsidP="001D25C8">
      <w:pPr>
        <w:pStyle w:val="Akapitzlist"/>
        <w:numPr>
          <w:ilvl w:val="0"/>
          <w:numId w:val="22"/>
        </w:numPr>
        <w:rPr>
          <w:rFonts w:eastAsia="Arial"/>
        </w:rPr>
      </w:pPr>
      <w:r w:rsidRPr="00AA5DEA">
        <w:rPr>
          <w:rFonts w:eastAsia="Arial"/>
        </w:rPr>
        <w:t>opracowanie programu profilaktyki szkoły i jego realizacja,</w:t>
      </w:r>
    </w:p>
    <w:p w:rsidR="00BC6974" w:rsidRPr="00AA5DEA" w:rsidRDefault="00745335" w:rsidP="001D25C8">
      <w:pPr>
        <w:pStyle w:val="Akapitzlist"/>
        <w:numPr>
          <w:ilvl w:val="0"/>
          <w:numId w:val="22"/>
        </w:numPr>
        <w:rPr>
          <w:rFonts w:eastAsia="Arial"/>
        </w:rPr>
      </w:pPr>
      <w:r w:rsidRPr="00AA5DEA">
        <w:rPr>
          <w:rFonts w:eastAsia="Arial"/>
        </w:rPr>
        <w:t>spotkania indywidualne z uczniami , rodzicami, wychowawcami potrzebującymi pomocy,</w:t>
      </w:r>
    </w:p>
    <w:p w:rsidR="00BC6974" w:rsidRPr="00AA5DEA" w:rsidRDefault="00745335" w:rsidP="001D25C8">
      <w:pPr>
        <w:pStyle w:val="Akapitzlist"/>
        <w:numPr>
          <w:ilvl w:val="0"/>
          <w:numId w:val="22"/>
        </w:numPr>
        <w:rPr>
          <w:rFonts w:eastAsia="Arial"/>
        </w:rPr>
      </w:pPr>
      <w:r w:rsidRPr="00AA5DEA">
        <w:rPr>
          <w:rFonts w:eastAsia="Arial"/>
        </w:rPr>
        <w:t>utrzymywanie kontaktu z Poradnią Psychologiczno-Pedagogiczną, Policją, Strażą Miejską</w:t>
      </w:r>
      <w:r w:rsidR="00AA5DEA">
        <w:rPr>
          <w:rFonts w:eastAsia="Arial"/>
        </w:rPr>
        <w:br/>
      </w:r>
      <w:r w:rsidRPr="00AA5DEA">
        <w:rPr>
          <w:rFonts w:eastAsia="Arial"/>
        </w:rPr>
        <w:t>i innymi placówkami oświatowymi,</w:t>
      </w:r>
    </w:p>
    <w:p w:rsidR="00BC6974" w:rsidRPr="00AA5DEA" w:rsidRDefault="00745335" w:rsidP="001D25C8">
      <w:pPr>
        <w:pStyle w:val="Akapitzlist"/>
        <w:numPr>
          <w:ilvl w:val="0"/>
          <w:numId w:val="22"/>
        </w:numPr>
        <w:rPr>
          <w:rFonts w:eastAsia="Arial"/>
        </w:rPr>
      </w:pPr>
      <w:r w:rsidRPr="00AA5DEA">
        <w:rPr>
          <w:rFonts w:eastAsia="Arial"/>
        </w:rPr>
        <w:t>prace na rzecz udzielania pomocy materialnej uczniom,</w:t>
      </w:r>
    </w:p>
    <w:p w:rsidR="00BC6974" w:rsidRPr="00AA5DEA" w:rsidRDefault="00745335" w:rsidP="001D25C8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AA5DEA">
        <w:rPr>
          <w:rFonts w:eastAsia="Arial"/>
        </w:rPr>
        <w:t>pełni funkcję koordynatora do spraw bezpieczeństwa.</w:t>
      </w:r>
    </w:p>
    <w:p w:rsidR="00BC6974" w:rsidRDefault="00745335" w:rsidP="001D25C8">
      <w:pPr>
        <w:pStyle w:val="Nagwek2"/>
        <w:numPr>
          <w:ilvl w:val="0"/>
          <w:numId w:val="23"/>
        </w:numPr>
        <w:rPr>
          <w:sz w:val="20"/>
          <w:szCs w:val="20"/>
        </w:rPr>
      </w:pPr>
      <w:r>
        <w:rPr>
          <w:rFonts w:eastAsia="Arial"/>
        </w:rPr>
        <w:lastRenderedPageBreak/>
        <w:t>Do zadań administracji należy (kierownik gospodarczy):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27763B">
        <w:rPr>
          <w:rFonts w:eastAsia="Arial"/>
        </w:rPr>
        <w:t>prowadzenie spraw osobowych pracowników,</w:t>
      </w:r>
    </w:p>
    <w:p w:rsidR="00BC6974" w:rsidRPr="0027763B" w:rsidRDefault="00595E5D" w:rsidP="001D25C8">
      <w:pPr>
        <w:pStyle w:val="Akapitzlist"/>
        <w:numPr>
          <w:ilvl w:val="0"/>
          <w:numId w:val="24"/>
        </w:numPr>
        <w:rPr>
          <w:rFonts w:ascii="Symbol" w:eastAsia="Symbol" w:hAnsi="Symbol" w:cs="Symbol"/>
          <w:szCs w:val="24"/>
        </w:rPr>
      </w:pPr>
      <w:r w:rsidRPr="0027763B">
        <w:rPr>
          <w:rFonts w:eastAsia="Arial"/>
          <w:szCs w:val="24"/>
        </w:rPr>
        <w:t>p</w:t>
      </w:r>
      <w:r w:rsidR="00745335" w:rsidRPr="0027763B">
        <w:rPr>
          <w:rFonts w:eastAsia="Arial"/>
          <w:szCs w:val="24"/>
        </w:rPr>
        <w:t>rowadzenie księgi obiektu,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rFonts w:eastAsia="Arial"/>
          <w:szCs w:val="24"/>
        </w:rPr>
      </w:pPr>
      <w:r w:rsidRPr="0027763B">
        <w:rPr>
          <w:rFonts w:eastAsia="Arial"/>
          <w:szCs w:val="24"/>
        </w:rPr>
        <w:t>sporządzanie sprawozdawczości statystycznej,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rFonts w:eastAsia="Arial"/>
          <w:szCs w:val="24"/>
        </w:rPr>
      </w:pPr>
      <w:r w:rsidRPr="0027763B">
        <w:rPr>
          <w:rFonts w:eastAsia="Arial"/>
          <w:szCs w:val="24"/>
        </w:rPr>
        <w:t>prowadzenie spraw związanych z ochroną zdrowia pracowników,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rFonts w:eastAsia="Arial"/>
          <w:szCs w:val="24"/>
        </w:rPr>
      </w:pPr>
      <w:r w:rsidRPr="0027763B">
        <w:rPr>
          <w:rFonts w:eastAsia="Arial"/>
          <w:szCs w:val="24"/>
        </w:rPr>
        <w:t>prowadzenie ewidencji czasu pracy pracowników administracji i obsługi,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sz w:val="20"/>
          <w:szCs w:val="20"/>
        </w:rPr>
      </w:pPr>
      <w:bookmarkStart w:id="4" w:name="page6"/>
      <w:bookmarkEnd w:id="4"/>
      <w:r w:rsidRPr="0027763B">
        <w:rPr>
          <w:rFonts w:eastAsia="Arial"/>
          <w:szCs w:val="24"/>
        </w:rPr>
        <w:t>zakup artykułów biurowych, środków czystości, sprzętu szkolnego</w:t>
      </w:r>
      <w:r w:rsidRPr="0027763B">
        <w:rPr>
          <w:rFonts w:eastAsia="Arial"/>
        </w:rPr>
        <w:t>i innych,</w:t>
      </w:r>
    </w:p>
    <w:p w:rsidR="00BC6974" w:rsidRPr="0027763B" w:rsidRDefault="00595E5D" w:rsidP="001D25C8">
      <w:pPr>
        <w:pStyle w:val="Akapitzlist"/>
        <w:numPr>
          <w:ilvl w:val="0"/>
          <w:numId w:val="24"/>
        </w:numPr>
        <w:rPr>
          <w:rFonts w:eastAsia="Arial"/>
          <w:szCs w:val="24"/>
        </w:rPr>
      </w:pPr>
      <w:r w:rsidRPr="0027763B">
        <w:rPr>
          <w:rFonts w:eastAsia="Arial"/>
          <w:szCs w:val="24"/>
        </w:rPr>
        <w:t>p</w:t>
      </w:r>
      <w:r w:rsidR="00745335" w:rsidRPr="0027763B">
        <w:rPr>
          <w:rFonts w:eastAsia="Arial"/>
          <w:szCs w:val="24"/>
        </w:rPr>
        <w:t>rowadzenie spraw związanych z remontami w szkole,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rFonts w:eastAsia="Arial"/>
          <w:szCs w:val="24"/>
        </w:rPr>
      </w:pPr>
      <w:r w:rsidRPr="0027763B">
        <w:rPr>
          <w:rFonts w:eastAsia="Arial"/>
          <w:szCs w:val="24"/>
        </w:rPr>
        <w:t>nadzorowanie pracy pracowników obsługi,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rFonts w:eastAsia="Arial"/>
          <w:szCs w:val="24"/>
        </w:rPr>
      </w:pPr>
      <w:r w:rsidRPr="0027763B">
        <w:rPr>
          <w:rFonts w:eastAsia="Arial"/>
          <w:szCs w:val="24"/>
        </w:rPr>
        <w:t>wykonywanie innych prac zleconych przez Dyrektora Szkoły,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rFonts w:eastAsia="Arial"/>
          <w:szCs w:val="24"/>
        </w:rPr>
      </w:pPr>
      <w:r w:rsidRPr="0027763B">
        <w:rPr>
          <w:rFonts w:eastAsia="Arial"/>
          <w:szCs w:val="24"/>
        </w:rPr>
        <w:t>współpraca z zastępcą dyrektora (dane personalne pracowników szkoły),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rFonts w:eastAsia="Arial"/>
          <w:szCs w:val="24"/>
        </w:rPr>
      </w:pPr>
      <w:r w:rsidRPr="0027763B">
        <w:rPr>
          <w:rFonts w:eastAsia="Arial"/>
          <w:szCs w:val="24"/>
        </w:rPr>
        <w:t>współpraca z sekretariatem szkoły (sprawy zaopatrzenia w artykuły biurowe, druki i inne)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rFonts w:eastAsia="Arial"/>
          <w:szCs w:val="24"/>
        </w:rPr>
      </w:pPr>
      <w:r w:rsidRPr="0027763B">
        <w:rPr>
          <w:rFonts w:eastAsia="Arial"/>
          <w:szCs w:val="24"/>
        </w:rPr>
        <w:t>współpraca z głównym księgowym ( zakupy i ich rozliczenia, uzgadnianie ksiąg inwentarzowych)</w:t>
      </w:r>
    </w:p>
    <w:p w:rsidR="00BC6974" w:rsidRPr="0027763B" w:rsidRDefault="00745335" w:rsidP="001D25C8">
      <w:pPr>
        <w:pStyle w:val="Akapitzlist"/>
        <w:numPr>
          <w:ilvl w:val="0"/>
          <w:numId w:val="24"/>
        </w:numPr>
        <w:rPr>
          <w:rFonts w:eastAsia="Arial"/>
          <w:szCs w:val="24"/>
        </w:rPr>
      </w:pPr>
      <w:r w:rsidRPr="0027763B">
        <w:rPr>
          <w:rFonts w:eastAsia="Arial"/>
          <w:szCs w:val="24"/>
        </w:rPr>
        <w:t>przygotowywanie i przeprowadzanie procedury przetargowej.</w:t>
      </w:r>
    </w:p>
    <w:p w:rsidR="00BC6974" w:rsidRDefault="00745335" w:rsidP="001D25C8">
      <w:pPr>
        <w:pStyle w:val="Nagwek2"/>
        <w:numPr>
          <w:ilvl w:val="0"/>
          <w:numId w:val="23"/>
        </w:numPr>
        <w:rPr>
          <w:sz w:val="20"/>
          <w:szCs w:val="20"/>
        </w:rPr>
      </w:pPr>
      <w:r>
        <w:rPr>
          <w:rFonts w:eastAsia="Arial"/>
        </w:rPr>
        <w:t>Do zadań sekretariatu szkoły należy (sekretarz szkoły):</w:t>
      </w:r>
    </w:p>
    <w:p w:rsidR="00BC6974" w:rsidRPr="0027763B" w:rsidRDefault="00745335" w:rsidP="001D25C8">
      <w:pPr>
        <w:pStyle w:val="Akapitzlist"/>
        <w:numPr>
          <w:ilvl w:val="0"/>
          <w:numId w:val="25"/>
        </w:numPr>
        <w:rPr>
          <w:rFonts w:eastAsia="Arial"/>
        </w:rPr>
      </w:pPr>
      <w:r w:rsidRPr="0027763B">
        <w:rPr>
          <w:rFonts w:eastAsia="Arial"/>
        </w:rPr>
        <w:t>obsługa kancelaryjna szkoły,</w:t>
      </w:r>
    </w:p>
    <w:p w:rsidR="00BC6974" w:rsidRPr="0027763B" w:rsidRDefault="00745335" w:rsidP="001D25C8">
      <w:pPr>
        <w:pStyle w:val="Akapitzlist"/>
        <w:numPr>
          <w:ilvl w:val="0"/>
          <w:numId w:val="25"/>
        </w:numPr>
        <w:rPr>
          <w:rFonts w:eastAsia="Arial"/>
        </w:rPr>
      </w:pPr>
      <w:r w:rsidRPr="0027763B">
        <w:rPr>
          <w:rFonts w:eastAsia="Arial"/>
        </w:rPr>
        <w:t>prowadzenie spraw uczniowskich</w:t>
      </w:r>
    </w:p>
    <w:p w:rsidR="0027763B" w:rsidRPr="0027763B" w:rsidRDefault="00745335" w:rsidP="001D25C8">
      <w:pPr>
        <w:pStyle w:val="Akapitzlist"/>
        <w:numPr>
          <w:ilvl w:val="0"/>
          <w:numId w:val="25"/>
        </w:numPr>
        <w:rPr>
          <w:rFonts w:eastAsia="Arial"/>
        </w:rPr>
      </w:pPr>
      <w:r w:rsidRPr="0027763B">
        <w:rPr>
          <w:rFonts w:eastAsia="Arial"/>
        </w:rPr>
        <w:t>sporządzanie sprawozdawczości statystycznej i informacyjnej w zakresie praw uczniowskich</w:t>
      </w:r>
      <w:r w:rsidR="0027763B">
        <w:rPr>
          <w:rFonts w:eastAsia="Arial"/>
        </w:rPr>
        <w:br/>
      </w:r>
      <w:r w:rsidRPr="0027763B">
        <w:rPr>
          <w:rFonts w:eastAsia="Arial"/>
        </w:rPr>
        <w:t>i dydaktycznych,</w:t>
      </w:r>
    </w:p>
    <w:p w:rsidR="00BC6974" w:rsidRPr="0027763B" w:rsidRDefault="00745335" w:rsidP="001D25C8">
      <w:pPr>
        <w:pStyle w:val="Akapitzlist"/>
        <w:numPr>
          <w:ilvl w:val="0"/>
          <w:numId w:val="25"/>
        </w:numPr>
        <w:rPr>
          <w:rFonts w:eastAsia="Arial"/>
        </w:rPr>
      </w:pPr>
      <w:r w:rsidRPr="0027763B">
        <w:rPr>
          <w:rFonts w:eastAsia="Arial"/>
        </w:rPr>
        <w:t>przyjmowanie i wysyłanie korespondencji szkolnej,</w:t>
      </w:r>
    </w:p>
    <w:p w:rsidR="00BC6974" w:rsidRPr="0027763B" w:rsidRDefault="00745335" w:rsidP="001D25C8">
      <w:pPr>
        <w:pStyle w:val="Akapitzlist"/>
        <w:numPr>
          <w:ilvl w:val="0"/>
          <w:numId w:val="25"/>
        </w:numPr>
        <w:rPr>
          <w:rFonts w:eastAsia="Arial"/>
        </w:rPr>
      </w:pPr>
      <w:r w:rsidRPr="0027763B">
        <w:rPr>
          <w:rFonts w:eastAsia="Arial"/>
        </w:rPr>
        <w:t>wydawanie zaświadczeń szkolnych, legitymacji, duplikatów świadectw,</w:t>
      </w:r>
    </w:p>
    <w:p w:rsidR="00BC6974" w:rsidRPr="0027763B" w:rsidRDefault="00745335" w:rsidP="001D25C8">
      <w:pPr>
        <w:pStyle w:val="Akapitzlist"/>
        <w:numPr>
          <w:ilvl w:val="0"/>
          <w:numId w:val="25"/>
        </w:numPr>
        <w:rPr>
          <w:rFonts w:eastAsia="Arial"/>
        </w:rPr>
      </w:pPr>
      <w:r w:rsidRPr="0027763B">
        <w:rPr>
          <w:rFonts w:eastAsia="Arial"/>
        </w:rPr>
        <w:t>współpraca z zastępcą dyrektora (sprawy uczniowskie i nauczycieli)</w:t>
      </w:r>
    </w:p>
    <w:p w:rsidR="00BC6974" w:rsidRPr="0027763B" w:rsidRDefault="00745335" w:rsidP="001D25C8">
      <w:pPr>
        <w:pStyle w:val="Akapitzlist"/>
        <w:numPr>
          <w:ilvl w:val="0"/>
          <w:numId w:val="25"/>
        </w:numPr>
        <w:rPr>
          <w:rFonts w:eastAsia="Arial"/>
        </w:rPr>
      </w:pPr>
      <w:r w:rsidRPr="0027763B">
        <w:rPr>
          <w:rFonts w:eastAsia="Arial"/>
        </w:rPr>
        <w:t>współpraca z kierownikiem gospodarczym</w:t>
      </w:r>
    </w:p>
    <w:p w:rsidR="00BC6974" w:rsidRPr="0027763B" w:rsidRDefault="00745335" w:rsidP="001D25C8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27763B">
        <w:rPr>
          <w:rFonts w:eastAsia="Arial"/>
        </w:rPr>
        <w:t>-wykonywanie innych prac zleconych przez Dyrektora Szkoły.</w:t>
      </w:r>
    </w:p>
    <w:p w:rsidR="00BC6974" w:rsidRPr="0027763B" w:rsidRDefault="00745335" w:rsidP="001D25C8">
      <w:pPr>
        <w:pStyle w:val="Nagwek2"/>
        <w:numPr>
          <w:ilvl w:val="0"/>
          <w:numId w:val="23"/>
        </w:numPr>
      </w:pPr>
      <w:r w:rsidRPr="0027763B">
        <w:lastRenderedPageBreak/>
        <w:t>Do zadań głównego księgowego należą:</w:t>
      </w:r>
    </w:p>
    <w:p w:rsidR="001D25C8" w:rsidRDefault="00745335" w:rsidP="001D25C8">
      <w:pPr>
        <w:rPr>
          <w:rFonts w:eastAsia="Arial"/>
        </w:rPr>
      </w:pPr>
      <w:r>
        <w:rPr>
          <w:rFonts w:eastAsia="Arial"/>
        </w:rPr>
        <w:t>Na podstawie przepisów art. 54 ust. 1 ustawy z dnia 27 sierpnia 2009 r. o finansach publicznych</w:t>
      </w:r>
    </w:p>
    <w:p w:rsidR="00BC6974" w:rsidRPr="001D25C8" w:rsidRDefault="00745335" w:rsidP="001D25C8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1D25C8">
        <w:rPr>
          <w:rFonts w:eastAsia="Arial"/>
        </w:rPr>
        <w:t>obowiązki i odpowiedzialność w zakresie:</w:t>
      </w:r>
    </w:p>
    <w:p w:rsidR="00BC6974" w:rsidRPr="001D25C8" w:rsidRDefault="00745335" w:rsidP="001D25C8">
      <w:pPr>
        <w:pStyle w:val="Akapitzlist"/>
        <w:numPr>
          <w:ilvl w:val="0"/>
          <w:numId w:val="27"/>
        </w:numPr>
        <w:ind w:left="1134"/>
        <w:rPr>
          <w:rFonts w:eastAsia="Arial"/>
        </w:rPr>
      </w:pPr>
      <w:r w:rsidRPr="001D25C8">
        <w:rPr>
          <w:rFonts w:eastAsia="Arial"/>
        </w:rPr>
        <w:t>prowadzenia rachunkowości jednostki,</w:t>
      </w:r>
    </w:p>
    <w:p w:rsidR="00BC6974" w:rsidRPr="001D25C8" w:rsidRDefault="00745335" w:rsidP="001D25C8">
      <w:pPr>
        <w:pStyle w:val="Akapitzlist"/>
        <w:numPr>
          <w:ilvl w:val="0"/>
          <w:numId w:val="27"/>
        </w:numPr>
        <w:ind w:left="1134"/>
        <w:rPr>
          <w:rFonts w:eastAsia="Arial"/>
        </w:rPr>
      </w:pPr>
      <w:r w:rsidRPr="001D25C8">
        <w:rPr>
          <w:rFonts w:eastAsia="Arial"/>
        </w:rPr>
        <w:t>wykonywania dyspozycji środkami pieniężnymi zgodnie z zatwierdzonym planem finansowym,</w:t>
      </w:r>
    </w:p>
    <w:p w:rsidR="00BC6974" w:rsidRPr="001D25C8" w:rsidRDefault="00745335" w:rsidP="001D25C8">
      <w:pPr>
        <w:pStyle w:val="Akapitzlist"/>
        <w:numPr>
          <w:ilvl w:val="0"/>
          <w:numId w:val="27"/>
        </w:numPr>
        <w:ind w:left="1134"/>
        <w:rPr>
          <w:rFonts w:eastAsia="Arial"/>
        </w:rPr>
      </w:pPr>
      <w:r w:rsidRPr="001D25C8">
        <w:rPr>
          <w:rFonts w:eastAsia="Arial"/>
        </w:rPr>
        <w:t>dokonywania wstępnej kontroli:</w:t>
      </w:r>
    </w:p>
    <w:p w:rsidR="00BC6974" w:rsidRPr="001D25C8" w:rsidRDefault="00745335" w:rsidP="001D25C8">
      <w:pPr>
        <w:pStyle w:val="Akapitzlist"/>
        <w:numPr>
          <w:ilvl w:val="0"/>
          <w:numId w:val="28"/>
        </w:numPr>
        <w:ind w:left="1701"/>
        <w:rPr>
          <w:sz w:val="20"/>
          <w:szCs w:val="20"/>
        </w:rPr>
      </w:pPr>
      <w:r w:rsidRPr="001D25C8">
        <w:rPr>
          <w:rFonts w:eastAsia="Arial"/>
        </w:rPr>
        <w:t>zgodności operacji gospodarczych i finansowych z planem finansowym,</w:t>
      </w:r>
    </w:p>
    <w:p w:rsidR="001D25C8" w:rsidRDefault="00745335" w:rsidP="001D25C8">
      <w:pPr>
        <w:pStyle w:val="Akapitzlist"/>
        <w:numPr>
          <w:ilvl w:val="0"/>
          <w:numId w:val="28"/>
        </w:numPr>
        <w:ind w:left="1701"/>
      </w:pPr>
      <w:r w:rsidRPr="001D25C8">
        <w:rPr>
          <w:rFonts w:eastAsia="Arial"/>
        </w:rPr>
        <w:t>kompletności i rzetelności dokumentów dotyczących operacji gospodarczych</w:t>
      </w:r>
      <w:r w:rsidR="001D25C8">
        <w:rPr>
          <w:rFonts w:eastAsia="Arial"/>
        </w:rPr>
        <w:br/>
      </w:r>
      <w:r w:rsidRPr="001D25C8">
        <w:rPr>
          <w:rFonts w:eastAsia="Arial"/>
        </w:rPr>
        <w:t>ifinansowych</w:t>
      </w:r>
      <w:r w:rsidRPr="001D25C8">
        <w:rPr>
          <w:rFonts w:eastAsia="Arial"/>
          <w:sz w:val="19"/>
          <w:szCs w:val="19"/>
        </w:rPr>
        <w:t>.</w:t>
      </w:r>
      <w:bookmarkStart w:id="5" w:name="page7"/>
      <w:bookmarkEnd w:id="5"/>
    </w:p>
    <w:p w:rsidR="00BC6974" w:rsidRPr="001D25C8" w:rsidRDefault="00745335" w:rsidP="001D25C8">
      <w:pPr>
        <w:pStyle w:val="Akapitzlist"/>
        <w:numPr>
          <w:ilvl w:val="0"/>
          <w:numId w:val="26"/>
        </w:numPr>
        <w:rPr>
          <w:rFonts w:eastAsia="Arial"/>
        </w:rPr>
      </w:pPr>
      <w:r w:rsidRPr="001D25C8">
        <w:rPr>
          <w:rFonts w:eastAsia="Arial"/>
        </w:rPr>
        <w:t>prowadzenie operacji gospodarczych, sporządzanie kalkulacji kosztów wykonywanych zadań,</w:t>
      </w:r>
    </w:p>
    <w:p w:rsidR="00BC6974" w:rsidRPr="001D25C8" w:rsidRDefault="00745335" w:rsidP="001D25C8">
      <w:pPr>
        <w:pStyle w:val="Akapitzlist"/>
        <w:numPr>
          <w:ilvl w:val="0"/>
          <w:numId w:val="26"/>
        </w:numPr>
        <w:rPr>
          <w:rFonts w:eastAsia="Arial"/>
        </w:rPr>
      </w:pPr>
      <w:r w:rsidRPr="001D25C8">
        <w:rPr>
          <w:rFonts w:eastAsia="Arial"/>
        </w:rPr>
        <w:t>sporządzanie planów i sprawozdań z wykonania budżetu,</w:t>
      </w:r>
    </w:p>
    <w:p w:rsidR="00BC6974" w:rsidRPr="001D25C8" w:rsidRDefault="00745335" w:rsidP="001D25C8">
      <w:pPr>
        <w:pStyle w:val="Akapitzlist"/>
        <w:numPr>
          <w:ilvl w:val="0"/>
          <w:numId w:val="26"/>
        </w:numPr>
        <w:rPr>
          <w:rFonts w:eastAsia="Arial"/>
        </w:rPr>
      </w:pPr>
      <w:r w:rsidRPr="001D25C8">
        <w:rPr>
          <w:rFonts w:eastAsia="Arial"/>
        </w:rPr>
        <w:t>sporządzanie list płac dla pracowników III LO w Piotrkowie,</w:t>
      </w:r>
    </w:p>
    <w:p w:rsidR="00BC6974" w:rsidRPr="001D25C8" w:rsidRDefault="00745335" w:rsidP="001D25C8">
      <w:pPr>
        <w:pStyle w:val="Akapitzlist"/>
        <w:numPr>
          <w:ilvl w:val="0"/>
          <w:numId w:val="26"/>
        </w:numPr>
        <w:rPr>
          <w:rFonts w:eastAsia="Arial"/>
        </w:rPr>
      </w:pPr>
      <w:r w:rsidRPr="001D25C8">
        <w:rPr>
          <w:rFonts w:eastAsia="Arial"/>
        </w:rPr>
        <w:t>rozliczenia z Urzędem Skarbowym,</w:t>
      </w:r>
    </w:p>
    <w:p w:rsidR="00BC6974" w:rsidRPr="001D25C8" w:rsidRDefault="00745335" w:rsidP="001D25C8">
      <w:pPr>
        <w:pStyle w:val="Akapitzlist"/>
        <w:numPr>
          <w:ilvl w:val="0"/>
          <w:numId w:val="26"/>
        </w:numPr>
        <w:rPr>
          <w:rFonts w:eastAsia="Arial"/>
        </w:rPr>
      </w:pPr>
      <w:r w:rsidRPr="001D25C8">
        <w:rPr>
          <w:rFonts w:eastAsia="Arial"/>
        </w:rPr>
        <w:t>wykonywanie innych prac zleconych przez Dyrektora Szkoły.</w:t>
      </w:r>
    </w:p>
    <w:p w:rsidR="00BC6974" w:rsidRDefault="00745335" w:rsidP="001D25C8">
      <w:pPr>
        <w:pStyle w:val="Nagwek2"/>
        <w:numPr>
          <w:ilvl w:val="0"/>
          <w:numId w:val="29"/>
        </w:numPr>
        <w:rPr>
          <w:sz w:val="20"/>
          <w:szCs w:val="20"/>
        </w:rPr>
      </w:pPr>
      <w:r>
        <w:rPr>
          <w:rFonts w:eastAsia="Arial"/>
        </w:rPr>
        <w:t>Do zadań pracowników obsługi należy:</w:t>
      </w:r>
    </w:p>
    <w:p w:rsidR="00BC6974" w:rsidRPr="00283F9A" w:rsidRDefault="00745335" w:rsidP="001D25C8">
      <w:pPr>
        <w:pStyle w:val="Akapitzlist"/>
        <w:numPr>
          <w:ilvl w:val="0"/>
          <w:numId w:val="30"/>
        </w:numPr>
        <w:rPr>
          <w:sz w:val="20"/>
          <w:szCs w:val="20"/>
        </w:rPr>
      </w:pPr>
      <w:r w:rsidRPr="00283F9A">
        <w:rPr>
          <w:rFonts w:eastAsia="Arial"/>
        </w:rPr>
        <w:t>wykonywanie czynności związanych z utrzymaniem czystości</w:t>
      </w:r>
      <w:r w:rsidR="00D278C0">
        <w:rPr>
          <w:rFonts w:eastAsia="Arial"/>
        </w:rPr>
        <w:t xml:space="preserve"> </w:t>
      </w:r>
      <w:r w:rsidRPr="00283F9A">
        <w:rPr>
          <w:rFonts w:eastAsia="Arial"/>
        </w:rPr>
        <w:t>w pomieszczeniach</w:t>
      </w:r>
      <w:r w:rsidR="00D278C0">
        <w:rPr>
          <w:rFonts w:eastAsia="Arial"/>
        </w:rPr>
        <w:br/>
      </w:r>
      <w:r w:rsidRPr="00283F9A">
        <w:rPr>
          <w:rFonts w:eastAsia="Arial"/>
        </w:rPr>
        <w:t>na powierzonym odcinku pracy,</w:t>
      </w:r>
    </w:p>
    <w:p w:rsidR="00BC6974" w:rsidRPr="001D25C8" w:rsidRDefault="00745335" w:rsidP="001D25C8">
      <w:pPr>
        <w:pStyle w:val="Akapitzlist"/>
        <w:numPr>
          <w:ilvl w:val="0"/>
          <w:numId w:val="30"/>
        </w:numPr>
        <w:rPr>
          <w:rFonts w:eastAsia="Arial"/>
        </w:rPr>
      </w:pPr>
      <w:r w:rsidRPr="001D25C8">
        <w:rPr>
          <w:rFonts w:eastAsia="Arial"/>
        </w:rPr>
        <w:t>oszczędne gospodarowanie przydzielonymi środkami czystości,</w:t>
      </w:r>
    </w:p>
    <w:p w:rsidR="00BC6974" w:rsidRPr="00283F9A" w:rsidRDefault="00283F9A" w:rsidP="001D25C8">
      <w:pPr>
        <w:pStyle w:val="Akapitzlist"/>
        <w:numPr>
          <w:ilvl w:val="0"/>
          <w:numId w:val="30"/>
        </w:numPr>
        <w:rPr>
          <w:rFonts w:eastAsia="Arial"/>
        </w:rPr>
      </w:pPr>
      <w:r w:rsidRPr="00283F9A">
        <w:rPr>
          <w:rFonts w:eastAsia="Arial"/>
        </w:rPr>
        <w:t>obsługa</w:t>
      </w:r>
      <w:r w:rsidR="00745335" w:rsidRPr="00283F9A">
        <w:rPr>
          <w:rFonts w:eastAsia="Arial"/>
        </w:rPr>
        <w:t>powierzonego sprzętu i przestrzeganie przepisów bhp,</w:t>
      </w:r>
    </w:p>
    <w:p w:rsidR="00BC6974" w:rsidRPr="001D25C8" w:rsidRDefault="00745335" w:rsidP="001D25C8">
      <w:pPr>
        <w:pStyle w:val="Akapitzlist"/>
        <w:numPr>
          <w:ilvl w:val="0"/>
          <w:numId w:val="30"/>
        </w:numPr>
        <w:rPr>
          <w:rFonts w:eastAsia="Arial"/>
        </w:rPr>
      </w:pPr>
      <w:r w:rsidRPr="001D25C8">
        <w:rPr>
          <w:rFonts w:eastAsia="Arial"/>
        </w:rPr>
        <w:t>wykonywanie czynności związanych z naprawami sprzętów szkolnych,</w:t>
      </w:r>
    </w:p>
    <w:p w:rsidR="00BC6974" w:rsidRPr="001D25C8" w:rsidRDefault="00745335" w:rsidP="001D25C8">
      <w:pPr>
        <w:pStyle w:val="Akapitzlist"/>
        <w:numPr>
          <w:ilvl w:val="0"/>
          <w:numId w:val="30"/>
        </w:numPr>
        <w:rPr>
          <w:rFonts w:eastAsia="Arial"/>
        </w:rPr>
      </w:pPr>
      <w:r w:rsidRPr="001D25C8">
        <w:rPr>
          <w:rFonts w:eastAsia="Arial"/>
        </w:rPr>
        <w:t>współpraca z kierownikiem gospodarczym (harmonogram pracy, zakresy czynności, sprawy kadrowe)</w:t>
      </w:r>
    </w:p>
    <w:p w:rsidR="001D25C8" w:rsidRPr="001D25C8" w:rsidRDefault="00745335" w:rsidP="001D25C8">
      <w:pPr>
        <w:pStyle w:val="Akapitzlist"/>
        <w:numPr>
          <w:ilvl w:val="0"/>
          <w:numId w:val="30"/>
        </w:numPr>
        <w:rPr>
          <w:sz w:val="20"/>
          <w:szCs w:val="20"/>
        </w:rPr>
      </w:pPr>
      <w:r w:rsidRPr="001D25C8">
        <w:rPr>
          <w:rFonts w:eastAsia="Arial"/>
        </w:rPr>
        <w:t xml:space="preserve">współpraca z głównym księgowym (sprawy płacowe, ZUS, Urząd Skarbowy), </w:t>
      </w:r>
    </w:p>
    <w:p w:rsidR="00BC6974" w:rsidRPr="001D25C8" w:rsidRDefault="00745335" w:rsidP="001D25C8">
      <w:pPr>
        <w:pStyle w:val="Akapitzlist"/>
        <w:numPr>
          <w:ilvl w:val="0"/>
          <w:numId w:val="30"/>
        </w:numPr>
        <w:rPr>
          <w:sz w:val="20"/>
          <w:szCs w:val="20"/>
        </w:rPr>
      </w:pPr>
      <w:r w:rsidRPr="001D25C8">
        <w:rPr>
          <w:rFonts w:eastAsia="Arial"/>
        </w:rPr>
        <w:t>współpraca z sekretariatem (bieżące informacje szkolne),</w:t>
      </w:r>
    </w:p>
    <w:p w:rsidR="00BC6974" w:rsidRPr="001D25C8" w:rsidRDefault="00745335" w:rsidP="001D25C8">
      <w:pPr>
        <w:pStyle w:val="Akapitzlist"/>
        <w:numPr>
          <w:ilvl w:val="0"/>
          <w:numId w:val="30"/>
        </w:numPr>
        <w:rPr>
          <w:rFonts w:ascii="Symbol" w:eastAsia="Symbol" w:hAnsi="Symbol" w:cs="Symbol"/>
        </w:rPr>
      </w:pPr>
      <w:r w:rsidRPr="001D25C8">
        <w:rPr>
          <w:rFonts w:eastAsia="Arial"/>
        </w:rPr>
        <w:t>wykonywanie innych zadań i prac zleconych przez kierownika  gospodarczego iDyrektora Szkoły.</w:t>
      </w:r>
    </w:p>
    <w:p w:rsidR="00BC6974" w:rsidRDefault="00745335" w:rsidP="001D25C8">
      <w:pPr>
        <w:pStyle w:val="Nagwek2"/>
        <w:numPr>
          <w:ilvl w:val="0"/>
          <w:numId w:val="31"/>
        </w:numPr>
        <w:rPr>
          <w:sz w:val="20"/>
          <w:szCs w:val="20"/>
        </w:rPr>
      </w:pPr>
      <w:r>
        <w:rPr>
          <w:rFonts w:eastAsia="Arial"/>
        </w:rPr>
        <w:lastRenderedPageBreak/>
        <w:t>Obieg dokumentów i podpisywanie korespondencji</w:t>
      </w:r>
    </w:p>
    <w:p w:rsidR="00BC6974" w:rsidRPr="00283F9A" w:rsidRDefault="00745335" w:rsidP="00283F9A">
      <w:pPr>
        <w:pStyle w:val="Akapitzlist"/>
        <w:numPr>
          <w:ilvl w:val="0"/>
          <w:numId w:val="32"/>
        </w:numPr>
        <w:rPr>
          <w:rFonts w:eastAsia="Arial"/>
        </w:rPr>
      </w:pPr>
      <w:r w:rsidRPr="00283F9A">
        <w:rPr>
          <w:rFonts w:eastAsia="Arial"/>
        </w:rPr>
        <w:t>W III Liceum Ogólnokształcącym w Piotrkowie Trybunalskim obowiązują następujące zasady obiegu dokumentów:</w:t>
      </w:r>
    </w:p>
    <w:p w:rsidR="00BC6974" w:rsidRPr="00283F9A" w:rsidRDefault="00745335" w:rsidP="00283F9A">
      <w:pPr>
        <w:pStyle w:val="Akapitzlist"/>
        <w:numPr>
          <w:ilvl w:val="0"/>
          <w:numId w:val="33"/>
        </w:numPr>
        <w:ind w:left="1418"/>
        <w:rPr>
          <w:rFonts w:eastAsia="Arial"/>
        </w:rPr>
      </w:pPr>
      <w:r w:rsidRPr="00283F9A">
        <w:rPr>
          <w:rFonts w:eastAsia="Arial"/>
        </w:rPr>
        <w:t>przyjmowanie, rejestrowanie, dekretowanie, rozdział,załatwianie, obieg i przekazywanie dokumentów odbywa się na zasadach określonych w instrukcji kancelaryjnej obowiązującej w</w:t>
      </w:r>
      <w:r w:rsidR="00283F9A">
        <w:rPr>
          <w:rFonts w:eastAsia="Arial"/>
        </w:rPr>
        <w:t> </w:t>
      </w:r>
      <w:r w:rsidRPr="00283F9A">
        <w:rPr>
          <w:rFonts w:eastAsia="Arial"/>
        </w:rPr>
        <w:t>szkole;</w:t>
      </w:r>
    </w:p>
    <w:p w:rsidR="00283F9A" w:rsidRDefault="00745335" w:rsidP="00283F9A">
      <w:pPr>
        <w:pStyle w:val="Akapitzlist"/>
        <w:numPr>
          <w:ilvl w:val="0"/>
          <w:numId w:val="33"/>
        </w:numPr>
        <w:ind w:left="1418"/>
        <w:rPr>
          <w:rFonts w:eastAsia="Arial"/>
        </w:rPr>
      </w:pPr>
      <w:r w:rsidRPr="00283F9A">
        <w:rPr>
          <w:rFonts w:eastAsia="Arial"/>
        </w:rPr>
        <w:t xml:space="preserve">pocztę wpływającą do placówki rozdziela podległym pracownikom Dyrektor Szkoły; </w:t>
      </w:r>
    </w:p>
    <w:p w:rsidR="00BC6974" w:rsidRPr="00283F9A" w:rsidRDefault="00745335" w:rsidP="00283F9A">
      <w:pPr>
        <w:pStyle w:val="Akapitzlist"/>
        <w:numPr>
          <w:ilvl w:val="0"/>
          <w:numId w:val="33"/>
        </w:numPr>
        <w:ind w:left="1418"/>
        <w:rPr>
          <w:rFonts w:eastAsia="Arial"/>
        </w:rPr>
      </w:pPr>
      <w:r w:rsidRPr="00283F9A">
        <w:rPr>
          <w:rFonts w:eastAsia="Arial"/>
        </w:rPr>
        <w:t>dekretacja i dyspozycja umieszczona na korespondencji wpływającej mają charakter wiążących poleceń poleceń służbowych.</w:t>
      </w:r>
    </w:p>
    <w:p w:rsidR="00BC6974" w:rsidRDefault="00BC6974">
      <w:pPr>
        <w:spacing w:line="5" w:lineRule="exact"/>
        <w:rPr>
          <w:rFonts w:ascii="Arial" w:eastAsia="Arial" w:hAnsi="Arial" w:cs="Arial"/>
          <w:szCs w:val="24"/>
        </w:rPr>
      </w:pPr>
    </w:p>
    <w:p w:rsidR="00283F9A" w:rsidRDefault="00745335" w:rsidP="00283F9A">
      <w:pPr>
        <w:pStyle w:val="Akapitzlist"/>
        <w:numPr>
          <w:ilvl w:val="0"/>
          <w:numId w:val="32"/>
        </w:numPr>
        <w:rPr>
          <w:rFonts w:eastAsia="Arial"/>
        </w:rPr>
      </w:pPr>
      <w:r w:rsidRPr="00283F9A">
        <w:rPr>
          <w:rFonts w:eastAsia="Arial"/>
        </w:rPr>
        <w:t>Do podpisu Dyrektora szkoły zastrzega się pisma i dokumenty:</w:t>
      </w:r>
      <w:bookmarkStart w:id="6" w:name="page8"/>
      <w:bookmarkEnd w:id="6"/>
    </w:p>
    <w:p w:rsidR="00283F9A" w:rsidRDefault="00745335" w:rsidP="00283F9A">
      <w:pPr>
        <w:pStyle w:val="Akapitzlist"/>
        <w:numPr>
          <w:ilvl w:val="0"/>
          <w:numId w:val="37"/>
        </w:numPr>
        <w:ind w:left="1134"/>
        <w:rPr>
          <w:rFonts w:eastAsia="Arial"/>
        </w:rPr>
      </w:pPr>
      <w:r w:rsidRPr="00283F9A">
        <w:rPr>
          <w:rFonts w:eastAsia="Arial"/>
        </w:rPr>
        <w:t xml:space="preserve">kierowane do organów </w:t>
      </w:r>
    </w:p>
    <w:p w:rsidR="00BC6974" w:rsidRPr="00283F9A" w:rsidRDefault="00745335" w:rsidP="00283F9A">
      <w:pPr>
        <w:pStyle w:val="Akapitzlist"/>
        <w:numPr>
          <w:ilvl w:val="0"/>
          <w:numId w:val="37"/>
        </w:numPr>
        <w:ind w:left="1134"/>
        <w:rPr>
          <w:rFonts w:eastAsia="Arial"/>
        </w:rPr>
      </w:pPr>
      <w:r w:rsidRPr="00283F9A">
        <w:rPr>
          <w:rFonts w:eastAsia="Arial"/>
        </w:rPr>
        <w:t>władzy państwowej oraz do organów administracji samorządowej;</w:t>
      </w:r>
    </w:p>
    <w:p w:rsidR="00BC6974" w:rsidRPr="00283F9A" w:rsidRDefault="00745335" w:rsidP="00283F9A">
      <w:pPr>
        <w:pStyle w:val="Akapitzlist"/>
        <w:numPr>
          <w:ilvl w:val="0"/>
          <w:numId w:val="37"/>
        </w:numPr>
        <w:ind w:left="1134"/>
        <w:rPr>
          <w:rFonts w:eastAsia="Arial"/>
        </w:rPr>
      </w:pPr>
      <w:r w:rsidRPr="00283F9A">
        <w:rPr>
          <w:rFonts w:eastAsia="Arial"/>
        </w:rPr>
        <w:t>związane z kontaktami zagranicznymi;</w:t>
      </w:r>
    </w:p>
    <w:p w:rsidR="00BC6974" w:rsidRPr="00283F9A" w:rsidRDefault="00745335" w:rsidP="00283F9A">
      <w:pPr>
        <w:pStyle w:val="Akapitzlist"/>
        <w:numPr>
          <w:ilvl w:val="0"/>
          <w:numId w:val="37"/>
        </w:numPr>
        <w:ind w:left="1134"/>
        <w:rPr>
          <w:rFonts w:eastAsia="Arial"/>
        </w:rPr>
      </w:pPr>
      <w:r w:rsidRPr="00283F9A">
        <w:rPr>
          <w:rFonts w:eastAsia="Arial"/>
        </w:rPr>
        <w:t>decyzje i postanowienia w rozumieniu przepisów kodeksu postępowania administracyjnego z wyjątkiem sytuacji kiedy Dyrektor udziela stosownych upoważnień.</w:t>
      </w:r>
    </w:p>
    <w:p w:rsidR="00BC6974" w:rsidRDefault="00745335" w:rsidP="00283F9A">
      <w:pPr>
        <w:rPr>
          <w:rFonts w:eastAsia="Arial"/>
        </w:rPr>
      </w:pPr>
      <w:r>
        <w:rPr>
          <w:rFonts w:eastAsia="Arial"/>
        </w:rPr>
        <w:t>Ponadto Dyrektor szkoły podpisuje:</w:t>
      </w:r>
    </w:p>
    <w:p w:rsidR="00283F9A" w:rsidRPr="00283F9A" w:rsidRDefault="00745335" w:rsidP="00283F9A">
      <w:pPr>
        <w:pStyle w:val="Akapitzlist"/>
        <w:numPr>
          <w:ilvl w:val="0"/>
          <w:numId w:val="38"/>
        </w:numPr>
        <w:rPr>
          <w:rFonts w:eastAsia="Arial"/>
        </w:rPr>
      </w:pPr>
      <w:r w:rsidRPr="00283F9A">
        <w:rPr>
          <w:rFonts w:eastAsia="Arial"/>
        </w:rPr>
        <w:t>dokumenty w sprawach związanych ze stosu</w:t>
      </w:r>
      <w:r w:rsidR="00283F9A">
        <w:rPr>
          <w:rFonts w:eastAsia="Arial"/>
        </w:rPr>
        <w:t>nkiem pracy pracowników szkoły;</w:t>
      </w:r>
    </w:p>
    <w:p w:rsidR="00BC6974" w:rsidRPr="00283F9A" w:rsidRDefault="00745335" w:rsidP="00283F9A">
      <w:pPr>
        <w:pStyle w:val="Akapitzlist"/>
        <w:numPr>
          <w:ilvl w:val="0"/>
          <w:numId w:val="38"/>
        </w:numPr>
        <w:rPr>
          <w:rFonts w:eastAsia="Arial"/>
        </w:rPr>
      </w:pPr>
      <w:r w:rsidRPr="00283F9A">
        <w:rPr>
          <w:rFonts w:eastAsia="Arial"/>
        </w:rPr>
        <w:t>pisma okolicznościowe, listy gratulacyjne;</w:t>
      </w:r>
    </w:p>
    <w:p w:rsidR="00BC6974" w:rsidRPr="00283F9A" w:rsidRDefault="00745335" w:rsidP="00283F9A">
      <w:pPr>
        <w:rPr>
          <w:rFonts w:eastAsia="Arial"/>
        </w:rPr>
      </w:pPr>
      <w:r>
        <w:rPr>
          <w:rFonts w:eastAsia="Arial"/>
        </w:rPr>
        <w:t>W przypadku nieobecności Dyrektora szkoły korespondencję zastrzeżoną do jego podpisu podpisuje Wicedyrektor.</w:t>
      </w:r>
    </w:p>
    <w:p w:rsidR="00BC6974" w:rsidRDefault="00745335" w:rsidP="00283F9A">
      <w:pPr>
        <w:rPr>
          <w:rFonts w:eastAsia="Arial"/>
        </w:rPr>
      </w:pPr>
      <w:r>
        <w:rPr>
          <w:rFonts w:eastAsia="Arial"/>
        </w:rPr>
        <w:t>Obieg, rejestracja, przechowywanie i archiwizacja dokumentów odbywa się według zasad określonych w instrukcji kancelaryjnej.</w:t>
      </w:r>
    </w:p>
    <w:p w:rsidR="00BC6974" w:rsidRDefault="00745335" w:rsidP="00283F9A">
      <w:pPr>
        <w:pStyle w:val="Nagwek2"/>
        <w:numPr>
          <w:ilvl w:val="0"/>
          <w:numId w:val="40"/>
        </w:numPr>
        <w:rPr>
          <w:sz w:val="20"/>
          <w:szCs w:val="20"/>
        </w:rPr>
      </w:pPr>
      <w:r>
        <w:rPr>
          <w:rFonts w:eastAsia="Arial"/>
        </w:rPr>
        <w:lastRenderedPageBreak/>
        <w:t>Tryb wykonywania kontroli</w:t>
      </w:r>
    </w:p>
    <w:p w:rsidR="00BC6974" w:rsidRDefault="00745335" w:rsidP="00283F9A">
      <w:pPr>
        <w:rPr>
          <w:sz w:val="20"/>
          <w:szCs w:val="20"/>
        </w:rPr>
      </w:pPr>
      <w:r>
        <w:rPr>
          <w:rFonts w:eastAsia="Arial"/>
        </w:rPr>
        <w:t>Kontrola polega na badaniu pod względem merytorycznym i formalnym wykonywania obowiązków przez poszczególnych pracowników, analizowaniu jej wyników oraz zapobieganiu powstawania nieprawidłowości.</w:t>
      </w:r>
    </w:p>
    <w:p w:rsidR="00BC6974" w:rsidRDefault="00745335" w:rsidP="00283F9A">
      <w:pPr>
        <w:rPr>
          <w:sz w:val="20"/>
          <w:szCs w:val="20"/>
        </w:rPr>
      </w:pPr>
      <w:r>
        <w:rPr>
          <w:rFonts w:eastAsia="Arial"/>
        </w:rPr>
        <w:t>System kontroli obejmuje kontrole wewnętrzne. Celem kontroli wewnętrznej w szkole jest badanie prawidłowości realizacji zadań, efektywności działania, a w szczególności ustaleniu stanu faktycznego, badaniu zgodności postępowania pracowników z obowiązującymi przepisami, ustaleniu przyczyn</w:t>
      </w:r>
      <w:r w:rsidR="00D278C0">
        <w:rPr>
          <w:rFonts w:eastAsia="Arial"/>
        </w:rPr>
        <w:br/>
      </w:r>
      <w:r>
        <w:rPr>
          <w:rFonts w:eastAsia="Arial"/>
        </w:rPr>
        <w:t>i skutków stwierdzonych nieprawidłowości.</w:t>
      </w:r>
    </w:p>
    <w:p w:rsidR="00BC6974" w:rsidRDefault="00745335" w:rsidP="00283F9A">
      <w:pPr>
        <w:rPr>
          <w:sz w:val="20"/>
          <w:szCs w:val="20"/>
        </w:rPr>
      </w:pPr>
      <w:r>
        <w:rPr>
          <w:rFonts w:eastAsia="Arial"/>
        </w:rPr>
        <w:t>Wszystkie osoby zatrudnione na stanowiskach kierowniczych zobowiązane są w ramach powierzonych obowiązków do sprawowania nadzoru i kontroli w stosunku do podległych pracowników.</w:t>
      </w:r>
    </w:p>
    <w:p w:rsidR="00BC6974" w:rsidRDefault="00745335" w:rsidP="00283F9A">
      <w:pPr>
        <w:pStyle w:val="Nagwek2"/>
        <w:numPr>
          <w:ilvl w:val="0"/>
          <w:numId w:val="26"/>
        </w:numPr>
        <w:rPr>
          <w:sz w:val="20"/>
          <w:szCs w:val="20"/>
        </w:rPr>
      </w:pPr>
      <w:r>
        <w:rPr>
          <w:rFonts w:eastAsia="Arial"/>
        </w:rPr>
        <w:t>Postanowienia końcowe:</w:t>
      </w:r>
    </w:p>
    <w:p w:rsidR="00BC6974" w:rsidRPr="00283F9A" w:rsidRDefault="00745335" w:rsidP="00283F9A">
      <w:pPr>
        <w:pStyle w:val="Akapitzlist"/>
        <w:numPr>
          <w:ilvl w:val="0"/>
          <w:numId w:val="42"/>
        </w:numPr>
        <w:rPr>
          <w:rFonts w:eastAsia="Arial"/>
        </w:rPr>
      </w:pPr>
      <w:r w:rsidRPr="00283F9A">
        <w:rPr>
          <w:rFonts w:eastAsia="Arial"/>
        </w:rPr>
        <w:t>Zakresy kompetencji komórek ustala Dyrektor Szkoły.</w:t>
      </w:r>
    </w:p>
    <w:p w:rsidR="00BC6974" w:rsidRPr="00283F9A" w:rsidRDefault="00745335" w:rsidP="00283F9A">
      <w:pPr>
        <w:pStyle w:val="Akapitzlist"/>
        <w:numPr>
          <w:ilvl w:val="0"/>
          <w:numId w:val="42"/>
        </w:numPr>
        <w:rPr>
          <w:rFonts w:eastAsia="Arial"/>
        </w:rPr>
      </w:pPr>
      <w:r w:rsidRPr="00283F9A">
        <w:rPr>
          <w:rFonts w:eastAsia="Arial"/>
        </w:rPr>
        <w:t>Spory kompetencyjne między komórkami organizacyjnymi rozstrzyga Dyrektor Szkoły.</w:t>
      </w:r>
    </w:p>
    <w:p w:rsidR="00BC6974" w:rsidRPr="00283F9A" w:rsidRDefault="00745335" w:rsidP="00283F9A">
      <w:pPr>
        <w:pStyle w:val="Akapitzlist"/>
        <w:numPr>
          <w:ilvl w:val="0"/>
          <w:numId w:val="42"/>
        </w:numPr>
        <w:rPr>
          <w:sz w:val="20"/>
          <w:szCs w:val="20"/>
        </w:rPr>
      </w:pPr>
      <w:r w:rsidRPr="00283F9A">
        <w:rPr>
          <w:rFonts w:eastAsia="Arial"/>
        </w:rPr>
        <w:t>Regulamin organizacyjny wchodzi w życie z dniem 01.07.2018 roku.</w:t>
      </w:r>
      <w:bookmarkStart w:id="7" w:name="page9"/>
      <w:bookmarkEnd w:id="7"/>
    </w:p>
    <w:p w:rsidR="00283F9A" w:rsidRDefault="00283F9A">
      <w:pPr>
        <w:spacing w:after="0" w:line="240" w:lineRule="auto"/>
        <w:rPr>
          <w:rFonts w:asciiTheme="majorHAnsi" w:eastAsia="Arial" w:hAnsiTheme="majorHAnsi" w:cstheme="majorBidi"/>
          <w:color w:val="2E74B5" w:themeColor="accent1" w:themeShade="BF"/>
          <w:sz w:val="32"/>
          <w:szCs w:val="32"/>
        </w:rPr>
      </w:pPr>
      <w:r>
        <w:rPr>
          <w:rFonts w:eastAsia="Arial"/>
        </w:rPr>
        <w:br w:type="page"/>
      </w:r>
    </w:p>
    <w:p w:rsidR="00BC6974" w:rsidRDefault="00745335" w:rsidP="00283F9A">
      <w:pPr>
        <w:pStyle w:val="Nagwek1"/>
        <w:rPr>
          <w:rFonts w:eastAsia="Arial"/>
        </w:rPr>
      </w:pPr>
      <w:bookmarkStart w:id="8" w:name="_GoBack"/>
      <w:bookmarkEnd w:id="8"/>
      <w:r>
        <w:rPr>
          <w:rFonts w:eastAsia="Arial"/>
        </w:rPr>
        <w:lastRenderedPageBreak/>
        <w:t>SCHEMAT ORGANIZACYJNY III LICEUM OGÓLNOKSZTAŁCĄCEGO</w:t>
      </w:r>
    </w:p>
    <w:p w:rsidR="00484161" w:rsidRPr="00484161" w:rsidRDefault="00484161" w:rsidP="00484161">
      <w:r>
        <w:rPr>
          <w:noProof/>
        </w:rPr>
        <w:drawing>
          <wp:inline distT="0" distB="0" distL="0" distR="0">
            <wp:extent cx="6515100" cy="347662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84161" w:rsidRPr="00484161" w:rsidSect="00283F9A">
      <w:type w:val="continuous"/>
      <w:pgSz w:w="11900" w:h="16838"/>
      <w:pgMar w:top="1440" w:right="986" w:bottom="1440" w:left="8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781"/>
    <w:multiLevelType w:val="hybridMultilevel"/>
    <w:tmpl w:val="BBBEE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664"/>
    <w:multiLevelType w:val="hybridMultilevel"/>
    <w:tmpl w:val="7D409FC0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706"/>
    <w:multiLevelType w:val="hybridMultilevel"/>
    <w:tmpl w:val="3500B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8EA"/>
    <w:multiLevelType w:val="hybridMultilevel"/>
    <w:tmpl w:val="63E0F142"/>
    <w:lvl w:ilvl="0" w:tplc="2E4A49E6">
      <w:start w:val="4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07B"/>
    <w:multiLevelType w:val="hybridMultilevel"/>
    <w:tmpl w:val="2BE2CF18"/>
    <w:lvl w:ilvl="0" w:tplc="732A82A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D840ED"/>
    <w:multiLevelType w:val="hybridMultilevel"/>
    <w:tmpl w:val="09BA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7413"/>
    <w:multiLevelType w:val="hybridMultilevel"/>
    <w:tmpl w:val="8760DF42"/>
    <w:lvl w:ilvl="0" w:tplc="2E4A49E6">
      <w:start w:val="4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D4047"/>
    <w:multiLevelType w:val="hybridMultilevel"/>
    <w:tmpl w:val="37807E06"/>
    <w:lvl w:ilvl="0" w:tplc="3DDED77E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7604"/>
    <w:multiLevelType w:val="hybridMultilevel"/>
    <w:tmpl w:val="422E53C4"/>
    <w:lvl w:ilvl="0" w:tplc="AD6486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C0938"/>
    <w:multiLevelType w:val="hybridMultilevel"/>
    <w:tmpl w:val="BBB4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2587"/>
    <w:multiLevelType w:val="hybridMultilevel"/>
    <w:tmpl w:val="EC0AC4FC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D5AE9"/>
    <w:multiLevelType w:val="hybridMultilevel"/>
    <w:tmpl w:val="FC1C47FE"/>
    <w:lvl w:ilvl="0" w:tplc="2EA4A15A">
      <w:start w:val="1"/>
      <w:numFmt w:val="decimal"/>
      <w:lvlText w:val="%1."/>
      <w:lvlJc w:val="left"/>
    </w:lvl>
    <w:lvl w:ilvl="1" w:tplc="7E92375A">
      <w:numFmt w:val="decimal"/>
      <w:lvlText w:val=""/>
      <w:lvlJc w:val="left"/>
    </w:lvl>
    <w:lvl w:ilvl="2" w:tplc="F0BE386A">
      <w:numFmt w:val="decimal"/>
      <w:lvlText w:val=""/>
      <w:lvlJc w:val="left"/>
    </w:lvl>
    <w:lvl w:ilvl="3" w:tplc="AE02EEFE">
      <w:numFmt w:val="decimal"/>
      <w:lvlText w:val=""/>
      <w:lvlJc w:val="left"/>
    </w:lvl>
    <w:lvl w:ilvl="4" w:tplc="463E2CD6">
      <w:numFmt w:val="decimal"/>
      <w:lvlText w:val=""/>
      <w:lvlJc w:val="left"/>
    </w:lvl>
    <w:lvl w:ilvl="5" w:tplc="5CB89132">
      <w:numFmt w:val="decimal"/>
      <w:lvlText w:val=""/>
      <w:lvlJc w:val="left"/>
    </w:lvl>
    <w:lvl w:ilvl="6" w:tplc="A1F8584A">
      <w:numFmt w:val="decimal"/>
      <w:lvlText w:val=""/>
      <w:lvlJc w:val="left"/>
    </w:lvl>
    <w:lvl w:ilvl="7" w:tplc="807A5DBA">
      <w:numFmt w:val="decimal"/>
      <w:lvlText w:val=""/>
      <w:lvlJc w:val="left"/>
    </w:lvl>
    <w:lvl w:ilvl="8" w:tplc="FC8E5838">
      <w:numFmt w:val="decimal"/>
      <w:lvlText w:val=""/>
      <w:lvlJc w:val="left"/>
    </w:lvl>
  </w:abstractNum>
  <w:abstractNum w:abstractNumId="12">
    <w:nsid w:val="2E8E45E9"/>
    <w:multiLevelType w:val="hybridMultilevel"/>
    <w:tmpl w:val="6AC6A308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F533B"/>
    <w:multiLevelType w:val="hybridMultilevel"/>
    <w:tmpl w:val="7804D280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868A0"/>
    <w:multiLevelType w:val="hybridMultilevel"/>
    <w:tmpl w:val="235840F2"/>
    <w:lvl w:ilvl="0" w:tplc="487AE5CC">
      <w:start w:val="9"/>
      <w:numFmt w:val="upperRoman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2351"/>
    <w:multiLevelType w:val="hybridMultilevel"/>
    <w:tmpl w:val="0C7098C0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73485"/>
    <w:multiLevelType w:val="hybridMultilevel"/>
    <w:tmpl w:val="935A4C3C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04177"/>
    <w:multiLevelType w:val="hybridMultilevel"/>
    <w:tmpl w:val="50D67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954E6"/>
    <w:multiLevelType w:val="hybridMultilevel"/>
    <w:tmpl w:val="820C7CA8"/>
    <w:lvl w:ilvl="0" w:tplc="9EA21776">
      <w:start w:val="4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13414"/>
    <w:multiLevelType w:val="hybridMultilevel"/>
    <w:tmpl w:val="25048D4A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948FC"/>
    <w:multiLevelType w:val="hybridMultilevel"/>
    <w:tmpl w:val="81EC9A98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03F4C"/>
    <w:multiLevelType w:val="hybridMultilevel"/>
    <w:tmpl w:val="63D44AB6"/>
    <w:lvl w:ilvl="0" w:tplc="2AE86B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55295"/>
    <w:multiLevelType w:val="hybridMultilevel"/>
    <w:tmpl w:val="DB46C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B6D65"/>
    <w:multiLevelType w:val="hybridMultilevel"/>
    <w:tmpl w:val="0E203012"/>
    <w:lvl w:ilvl="0" w:tplc="C172CC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6341"/>
    <w:multiLevelType w:val="hybridMultilevel"/>
    <w:tmpl w:val="E0D83FEA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F54AD"/>
    <w:multiLevelType w:val="hybridMultilevel"/>
    <w:tmpl w:val="7942522E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664BF"/>
    <w:multiLevelType w:val="hybridMultilevel"/>
    <w:tmpl w:val="9212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45860"/>
    <w:multiLevelType w:val="hybridMultilevel"/>
    <w:tmpl w:val="3EDC02B0"/>
    <w:lvl w:ilvl="0" w:tplc="04C2EE18">
      <w:start w:val="7"/>
      <w:numFmt w:val="upperRoman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620BD"/>
    <w:multiLevelType w:val="hybridMultilevel"/>
    <w:tmpl w:val="63A41386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6550D"/>
    <w:multiLevelType w:val="hybridMultilevel"/>
    <w:tmpl w:val="590C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A7669"/>
    <w:multiLevelType w:val="hybridMultilevel"/>
    <w:tmpl w:val="287C8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B34FF"/>
    <w:multiLevelType w:val="hybridMultilevel"/>
    <w:tmpl w:val="A530D262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8380F"/>
    <w:multiLevelType w:val="hybridMultilevel"/>
    <w:tmpl w:val="D31ED2F0"/>
    <w:lvl w:ilvl="0" w:tplc="1BA29732">
      <w:start w:val="8"/>
      <w:numFmt w:val="upperRoman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C4507"/>
    <w:multiLevelType w:val="hybridMultilevel"/>
    <w:tmpl w:val="BBBCA904"/>
    <w:lvl w:ilvl="0" w:tplc="71C06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8403F"/>
    <w:multiLevelType w:val="hybridMultilevel"/>
    <w:tmpl w:val="C448A752"/>
    <w:lvl w:ilvl="0" w:tplc="F670A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3845E"/>
    <w:multiLevelType w:val="hybridMultilevel"/>
    <w:tmpl w:val="E228B758"/>
    <w:lvl w:ilvl="0" w:tplc="61BA7F0A">
      <w:start w:val="1"/>
      <w:numFmt w:val="lowerLetter"/>
      <w:lvlText w:val="%1)"/>
      <w:lvlJc w:val="left"/>
    </w:lvl>
    <w:lvl w:ilvl="1" w:tplc="45F88C48">
      <w:numFmt w:val="decimal"/>
      <w:lvlText w:val=""/>
      <w:lvlJc w:val="left"/>
    </w:lvl>
    <w:lvl w:ilvl="2" w:tplc="46A8231C">
      <w:numFmt w:val="decimal"/>
      <w:lvlText w:val=""/>
      <w:lvlJc w:val="left"/>
    </w:lvl>
    <w:lvl w:ilvl="3" w:tplc="40EAB612">
      <w:numFmt w:val="decimal"/>
      <w:lvlText w:val=""/>
      <w:lvlJc w:val="left"/>
    </w:lvl>
    <w:lvl w:ilvl="4" w:tplc="60702C44">
      <w:numFmt w:val="decimal"/>
      <w:lvlText w:val=""/>
      <w:lvlJc w:val="left"/>
    </w:lvl>
    <w:lvl w:ilvl="5" w:tplc="9EA0CBA8">
      <w:numFmt w:val="decimal"/>
      <w:lvlText w:val=""/>
      <w:lvlJc w:val="left"/>
    </w:lvl>
    <w:lvl w:ilvl="6" w:tplc="A5AC5C94">
      <w:numFmt w:val="decimal"/>
      <w:lvlText w:val=""/>
      <w:lvlJc w:val="left"/>
    </w:lvl>
    <w:lvl w:ilvl="7" w:tplc="F8BE1BBA">
      <w:numFmt w:val="decimal"/>
      <w:lvlText w:val=""/>
      <w:lvlJc w:val="left"/>
    </w:lvl>
    <w:lvl w:ilvl="8" w:tplc="35648FB6">
      <w:numFmt w:val="decimal"/>
      <w:lvlText w:val=""/>
      <w:lvlJc w:val="left"/>
    </w:lvl>
  </w:abstractNum>
  <w:abstractNum w:abstractNumId="36">
    <w:nsid w:val="6AC565D4"/>
    <w:multiLevelType w:val="hybridMultilevel"/>
    <w:tmpl w:val="87C4FE5C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90F14"/>
    <w:multiLevelType w:val="hybridMultilevel"/>
    <w:tmpl w:val="680E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71370"/>
    <w:multiLevelType w:val="hybridMultilevel"/>
    <w:tmpl w:val="CE787FF2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2A8D4"/>
    <w:multiLevelType w:val="hybridMultilevel"/>
    <w:tmpl w:val="E1C00A0A"/>
    <w:lvl w:ilvl="0" w:tplc="A03CB8AA">
      <w:start w:val="1"/>
      <w:numFmt w:val="decimal"/>
      <w:lvlText w:val="%1."/>
      <w:lvlJc w:val="left"/>
    </w:lvl>
    <w:lvl w:ilvl="1" w:tplc="DCF8BA54">
      <w:numFmt w:val="decimal"/>
      <w:lvlText w:val=""/>
      <w:lvlJc w:val="left"/>
    </w:lvl>
    <w:lvl w:ilvl="2" w:tplc="A3127368">
      <w:numFmt w:val="decimal"/>
      <w:lvlText w:val=""/>
      <w:lvlJc w:val="left"/>
    </w:lvl>
    <w:lvl w:ilvl="3" w:tplc="E4009384">
      <w:numFmt w:val="decimal"/>
      <w:lvlText w:val=""/>
      <w:lvlJc w:val="left"/>
    </w:lvl>
    <w:lvl w:ilvl="4" w:tplc="9F888BA8">
      <w:numFmt w:val="decimal"/>
      <w:lvlText w:val=""/>
      <w:lvlJc w:val="left"/>
    </w:lvl>
    <w:lvl w:ilvl="5" w:tplc="5002BB74">
      <w:numFmt w:val="decimal"/>
      <w:lvlText w:val=""/>
      <w:lvlJc w:val="left"/>
    </w:lvl>
    <w:lvl w:ilvl="6" w:tplc="D7DA48EC">
      <w:numFmt w:val="decimal"/>
      <w:lvlText w:val=""/>
      <w:lvlJc w:val="left"/>
    </w:lvl>
    <w:lvl w:ilvl="7" w:tplc="E78444A2">
      <w:numFmt w:val="decimal"/>
      <w:lvlText w:val=""/>
      <w:lvlJc w:val="left"/>
    </w:lvl>
    <w:lvl w:ilvl="8" w:tplc="584CF08A">
      <w:numFmt w:val="decimal"/>
      <w:lvlText w:val=""/>
      <w:lvlJc w:val="left"/>
    </w:lvl>
  </w:abstractNum>
  <w:abstractNum w:abstractNumId="40">
    <w:nsid w:val="765B5431"/>
    <w:multiLevelType w:val="hybridMultilevel"/>
    <w:tmpl w:val="58F65522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558E5"/>
    <w:multiLevelType w:val="hybridMultilevel"/>
    <w:tmpl w:val="4C76DC6C"/>
    <w:lvl w:ilvl="0" w:tplc="691E4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39"/>
  </w:num>
  <w:num w:numId="4">
    <w:abstractNumId w:val="34"/>
  </w:num>
  <w:num w:numId="5">
    <w:abstractNumId w:val="30"/>
  </w:num>
  <w:num w:numId="6">
    <w:abstractNumId w:val="1"/>
  </w:num>
  <w:num w:numId="7">
    <w:abstractNumId w:val="41"/>
  </w:num>
  <w:num w:numId="8">
    <w:abstractNumId w:val="29"/>
  </w:num>
  <w:num w:numId="9">
    <w:abstractNumId w:val="36"/>
  </w:num>
  <w:num w:numId="10">
    <w:abstractNumId w:val="7"/>
  </w:num>
  <w:num w:numId="11">
    <w:abstractNumId w:val="33"/>
  </w:num>
  <w:num w:numId="12">
    <w:abstractNumId w:val="16"/>
  </w:num>
  <w:num w:numId="13">
    <w:abstractNumId w:val="20"/>
  </w:num>
  <w:num w:numId="14">
    <w:abstractNumId w:val="31"/>
  </w:num>
  <w:num w:numId="15">
    <w:abstractNumId w:val="22"/>
  </w:num>
  <w:num w:numId="16">
    <w:abstractNumId w:val="19"/>
  </w:num>
  <w:num w:numId="17">
    <w:abstractNumId w:val="21"/>
  </w:num>
  <w:num w:numId="18">
    <w:abstractNumId w:val="28"/>
  </w:num>
  <w:num w:numId="19">
    <w:abstractNumId w:val="10"/>
  </w:num>
  <w:num w:numId="20">
    <w:abstractNumId w:val="24"/>
  </w:num>
  <w:num w:numId="21">
    <w:abstractNumId w:val="23"/>
  </w:num>
  <w:num w:numId="22">
    <w:abstractNumId w:val="38"/>
  </w:num>
  <w:num w:numId="23">
    <w:abstractNumId w:val="18"/>
  </w:num>
  <w:num w:numId="24">
    <w:abstractNumId w:val="13"/>
  </w:num>
  <w:num w:numId="25">
    <w:abstractNumId w:val="12"/>
  </w:num>
  <w:num w:numId="26">
    <w:abstractNumId w:val="4"/>
  </w:num>
  <w:num w:numId="27">
    <w:abstractNumId w:val="25"/>
  </w:num>
  <w:num w:numId="28">
    <w:abstractNumId w:val="9"/>
  </w:num>
  <w:num w:numId="29">
    <w:abstractNumId w:val="27"/>
  </w:num>
  <w:num w:numId="30">
    <w:abstractNumId w:val="15"/>
  </w:num>
  <w:num w:numId="31">
    <w:abstractNumId w:val="32"/>
  </w:num>
  <w:num w:numId="32">
    <w:abstractNumId w:val="8"/>
  </w:num>
  <w:num w:numId="33">
    <w:abstractNumId w:val="5"/>
  </w:num>
  <w:num w:numId="34">
    <w:abstractNumId w:val="0"/>
  </w:num>
  <w:num w:numId="35">
    <w:abstractNumId w:val="26"/>
  </w:num>
  <w:num w:numId="36">
    <w:abstractNumId w:val="17"/>
  </w:num>
  <w:num w:numId="37">
    <w:abstractNumId w:val="2"/>
  </w:num>
  <w:num w:numId="38">
    <w:abstractNumId w:val="40"/>
  </w:num>
  <w:num w:numId="39">
    <w:abstractNumId w:val="6"/>
  </w:num>
  <w:num w:numId="40">
    <w:abstractNumId w:val="14"/>
  </w:num>
  <w:num w:numId="41">
    <w:abstractNumId w:val="3"/>
  </w:num>
  <w:num w:numId="42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BC6974"/>
    <w:rsid w:val="001D25C8"/>
    <w:rsid w:val="0027763B"/>
    <w:rsid w:val="00283F9A"/>
    <w:rsid w:val="00484161"/>
    <w:rsid w:val="005150D1"/>
    <w:rsid w:val="00595E5D"/>
    <w:rsid w:val="006C6080"/>
    <w:rsid w:val="00745335"/>
    <w:rsid w:val="00767CED"/>
    <w:rsid w:val="007D3DA6"/>
    <w:rsid w:val="00873BA9"/>
    <w:rsid w:val="00AA5DEA"/>
    <w:rsid w:val="00BC6974"/>
    <w:rsid w:val="00C55EC4"/>
    <w:rsid w:val="00C743EC"/>
    <w:rsid w:val="00D278C0"/>
    <w:rsid w:val="00D70A3F"/>
    <w:rsid w:val="00DA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C4"/>
    <w:pPr>
      <w:spacing w:after="240"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335"/>
    <w:pPr>
      <w:keepNext/>
      <w:keepLines/>
      <w:spacing w:before="600" w:after="60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5335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45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453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F8A846-825A-4A7A-A40F-98D50A34D22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A19BE1A-A9A3-42B6-A84D-0432562808DC}">
      <dgm:prSet phldrT="[Tekst]"/>
      <dgm:spPr/>
      <dgm:t>
        <a:bodyPr/>
        <a:lstStyle/>
        <a:p>
          <a:r>
            <a:rPr lang="pl-PL"/>
            <a:t>Dyrektor szkoły</a:t>
          </a:r>
        </a:p>
      </dgm:t>
    </dgm:pt>
    <dgm:pt modelId="{C3E5B9DB-7ED9-4E21-AB59-5C0BFE4CD299}" type="parTrans" cxnId="{B00D5C1B-4EE6-455E-9838-EEBF41B029F7}">
      <dgm:prSet/>
      <dgm:spPr/>
      <dgm:t>
        <a:bodyPr/>
        <a:lstStyle/>
        <a:p>
          <a:endParaRPr lang="pl-PL"/>
        </a:p>
      </dgm:t>
    </dgm:pt>
    <dgm:pt modelId="{67625A6D-8A04-48F5-903A-52DC33E90440}" type="sibTrans" cxnId="{B00D5C1B-4EE6-455E-9838-EEBF41B029F7}">
      <dgm:prSet/>
      <dgm:spPr/>
      <dgm:t>
        <a:bodyPr/>
        <a:lstStyle/>
        <a:p>
          <a:endParaRPr lang="pl-PL"/>
        </a:p>
      </dgm:t>
    </dgm:pt>
    <dgm:pt modelId="{79C9E07D-46DC-4D54-AA72-645D16EC33C5}" type="asst">
      <dgm:prSet phldrT="[Tekst]"/>
      <dgm:spPr/>
      <dgm:t>
        <a:bodyPr/>
        <a:lstStyle/>
        <a:p>
          <a:r>
            <a:rPr lang="pl-PL"/>
            <a:t>wicedyrektor</a:t>
          </a:r>
        </a:p>
      </dgm:t>
    </dgm:pt>
    <dgm:pt modelId="{5722C044-98F8-4894-AEE0-4002A0C554A0}" type="parTrans" cxnId="{5DC05AAC-0390-4BEB-932E-77F3084373F8}">
      <dgm:prSet/>
      <dgm:spPr/>
      <dgm:t>
        <a:bodyPr/>
        <a:lstStyle/>
        <a:p>
          <a:endParaRPr lang="pl-PL"/>
        </a:p>
      </dgm:t>
    </dgm:pt>
    <dgm:pt modelId="{FB479046-45B6-4069-B8B3-F8BB5DDB5F4C}" type="sibTrans" cxnId="{5DC05AAC-0390-4BEB-932E-77F3084373F8}">
      <dgm:prSet/>
      <dgm:spPr/>
      <dgm:t>
        <a:bodyPr/>
        <a:lstStyle/>
        <a:p>
          <a:endParaRPr lang="pl-PL"/>
        </a:p>
      </dgm:t>
    </dgm:pt>
    <dgm:pt modelId="{0CC1FB6E-1422-4951-A78E-5C98B46BD284}" type="asst">
      <dgm:prSet phldrT="[Tekst]"/>
      <dgm:spPr/>
      <dgm:t>
        <a:bodyPr/>
        <a:lstStyle/>
        <a:p>
          <a:r>
            <a:rPr lang="pl-PL"/>
            <a:t>sekretarz szkoły</a:t>
          </a:r>
        </a:p>
      </dgm:t>
    </dgm:pt>
    <dgm:pt modelId="{954B9EDC-FABF-4C0B-B225-A5B01D951859}" type="parTrans" cxnId="{6E64FF85-42C3-46BE-97BE-3896CC09927E}">
      <dgm:prSet/>
      <dgm:spPr/>
      <dgm:t>
        <a:bodyPr/>
        <a:lstStyle/>
        <a:p>
          <a:endParaRPr lang="pl-PL"/>
        </a:p>
      </dgm:t>
    </dgm:pt>
    <dgm:pt modelId="{AE531463-56BA-406C-B625-3A8584CBB1EA}" type="sibTrans" cxnId="{6E64FF85-42C3-46BE-97BE-3896CC09927E}">
      <dgm:prSet/>
      <dgm:spPr/>
      <dgm:t>
        <a:bodyPr/>
        <a:lstStyle/>
        <a:p>
          <a:endParaRPr lang="pl-PL"/>
        </a:p>
      </dgm:t>
    </dgm:pt>
    <dgm:pt modelId="{843780CC-99EC-4FCB-BB05-9EF55FD78433}" type="asst">
      <dgm:prSet phldrT="[Tekst]"/>
      <dgm:spPr/>
      <dgm:t>
        <a:bodyPr/>
        <a:lstStyle/>
        <a:p>
          <a:r>
            <a:rPr lang="pl-PL"/>
            <a:t>kierownik gospodarczy</a:t>
          </a:r>
        </a:p>
      </dgm:t>
    </dgm:pt>
    <dgm:pt modelId="{81974454-1648-4907-9A24-9073CDBC4657}" type="parTrans" cxnId="{7B499EA0-E904-4538-A440-06F06FC88A9E}">
      <dgm:prSet/>
      <dgm:spPr/>
      <dgm:t>
        <a:bodyPr/>
        <a:lstStyle/>
        <a:p>
          <a:endParaRPr lang="pl-PL"/>
        </a:p>
      </dgm:t>
    </dgm:pt>
    <dgm:pt modelId="{4BDAE7D2-60F1-45A3-8A14-31AFCBC9A8B9}" type="sibTrans" cxnId="{7B499EA0-E904-4538-A440-06F06FC88A9E}">
      <dgm:prSet/>
      <dgm:spPr/>
      <dgm:t>
        <a:bodyPr/>
        <a:lstStyle/>
        <a:p>
          <a:endParaRPr lang="pl-PL"/>
        </a:p>
      </dgm:t>
    </dgm:pt>
    <dgm:pt modelId="{8617CE3B-164A-4B8D-ACDF-90C113F986E4}" type="asst">
      <dgm:prSet phldrT="[Tekst]"/>
      <dgm:spPr/>
      <dgm:t>
        <a:bodyPr/>
        <a:lstStyle/>
        <a:p>
          <a:r>
            <a:rPr lang="pl-PL"/>
            <a:t>nauczyciele</a:t>
          </a:r>
        </a:p>
      </dgm:t>
    </dgm:pt>
    <dgm:pt modelId="{79A6D977-12B6-4C10-BBE8-B5B93CFAFB0F}" type="parTrans" cxnId="{8441B282-2ECB-4EE6-9AC4-36AD1A591790}">
      <dgm:prSet/>
      <dgm:spPr/>
      <dgm:t>
        <a:bodyPr/>
        <a:lstStyle/>
        <a:p>
          <a:endParaRPr lang="pl-PL"/>
        </a:p>
      </dgm:t>
    </dgm:pt>
    <dgm:pt modelId="{7CE91D2D-D859-4703-8ED1-5BF36458A91B}" type="sibTrans" cxnId="{8441B282-2ECB-4EE6-9AC4-36AD1A591790}">
      <dgm:prSet/>
      <dgm:spPr/>
      <dgm:t>
        <a:bodyPr/>
        <a:lstStyle/>
        <a:p>
          <a:endParaRPr lang="pl-PL"/>
        </a:p>
      </dgm:t>
    </dgm:pt>
    <dgm:pt modelId="{F259ECF5-7217-42B3-8735-4DB5702E575D}" type="asst">
      <dgm:prSet phldrT="[Tekst]"/>
      <dgm:spPr/>
      <dgm:t>
        <a:bodyPr/>
        <a:lstStyle/>
        <a:p>
          <a:r>
            <a:rPr lang="pl-PL"/>
            <a:t>bibliotekarz</a:t>
          </a:r>
        </a:p>
      </dgm:t>
    </dgm:pt>
    <dgm:pt modelId="{D7A96978-D49C-4E2A-AFB8-9AF754DCD581}" type="parTrans" cxnId="{DEF316E4-11A7-4955-84D9-94B501B1BBC6}">
      <dgm:prSet/>
      <dgm:spPr/>
      <dgm:t>
        <a:bodyPr/>
        <a:lstStyle/>
        <a:p>
          <a:endParaRPr lang="pl-PL"/>
        </a:p>
      </dgm:t>
    </dgm:pt>
    <dgm:pt modelId="{7341C0B4-D088-44D5-85DF-EE763409F79F}" type="sibTrans" cxnId="{DEF316E4-11A7-4955-84D9-94B501B1BBC6}">
      <dgm:prSet/>
      <dgm:spPr/>
      <dgm:t>
        <a:bodyPr/>
        <a:lstStyle/>
        <a:p>
          <a:endParaRPr lang="pl-PL"/>
        </a:p>
      </dgm:t>
    </dgm:pt>
    <dgm:pt modelId="{96F1ED4A-A82C-42D1-A351-785AC1F13A53}" type="asst">
      <dgm:prSet phldrT="[Tekst]"/>
      <dgm:spPr/>
      <dgm:t>
        <a:bodyPr/>
        <a:lstStyle/>
        <a:p>
          <a:r>
            <a:rPr lang="pl-PL"/>
            <a:t>pedagog szkolny</a:t>
          </a:r>
        </a:p>
      </dgm:t>
    </dgm:pt>
    <dgm:pt modelId="{9E2E687B-3614-43CA-B2DC-4585964E33DA}" type="parTrans" cxnId="{5571C15D-8587-47BC-AA9D-7D9D1DE55B7C}">
      <dgm:prSet/>
      <dgm:spPr/>
      <dgm:t>
        <a:bodyPr/>
        <a:lstStyle/>
        <a:p>
          <a:endParaRPr lang="pl-PL"/>
        </a:p>
      </dgm:t>
    </dgm:pt>
    <dgm:pt modelId="{77A0DB52-00E3-4EF0-AABB-1F596ECB200F}" type="sibTrans" cxnId="{5571C15D-8587-47BC-AA9D-7D9D1DE55B7C}">
      <dgm:prSet/>
      <dgm:spPr/>
      <dgm:t>
        <a:bodyPr/>
        <a:lstStyle/>
        <a:p>
          <a:endParaRPr lang="pl-PL"/>
        </a:p>
      </dgm:t>
    </dgm:pt>
    <dgm:pt modelId="{BD5F4EA0-EA09-4027-9C53-30108FC9A161}" type="asst">
      <dgm:prSet phldrT="[Tekst]"/>
      <dgm:spPr/>
      <dgm:t>
        <a:bodyPr/>
        <a:lstStyle/>
        <a:p>
          <a:r>
            <a:rPr lang="pl-PL"/>
            <a:t>główny księgowy</a:t>
          </a:r>
        </a:p>
      </dgm:t>
    </dgm:pt>
    <dgm:pt modelId="{9DA794E2-023D-4630-880D-160D3BE2FB42}" type="parTrans" cxnId="{8AEF43AE-3A18-4873-9918-41FAE063FBD8}">
      <dgm:prSet/>
      <dgm:spPr/>
      <dgm:t>
        <a:bodyPr/>
        <a:lstStyle/>
        <a:p>
          <a:endParaRPr lang="pl-PL"/>
        </a:p>
      </dgm:t>
    </dgm:pt>
    <dgm:pt modelId="{7A8C02DF-1605-4C46-AFBF-67B493F9A65E}" type="sibTrans" cxnId="{8AEF43AE-3A18-4873-9918-41FAE063FBD8}">
      <dgm:prSet/>
      <dgm:spPr/>
      <dgm:t>
        <a:bodyPr/>
        <a:lstStyle/>
        <a:p>
          <a:endParaRPr lang="pl-PL"/>
        </a:p>
      </dgm:t>
    </dgm:pt>
    <dgm:pt modelId="{9083BC29-AB1B-43E5-8E49-1C4DF86A91AD}" type="asst">
      <dgm:prSet phldrT="[Tekst]"/>
      <dgm:spPr/>
      <dgm:t>
        <a:bodyPr/>
        <a:lstStyle/>
        <a:p>
          <a:r>
            <a:rPr lang="pl-PL"/>
            <a:t>sprzątaczki</a:t>
          </a:r>
        </a:p>
      </dgm:t>
    </dgm:pt>
    <dgm:pt modelId="{332871C5-92F4-4A08-82CA-2DED5488E94C}" type="parTrans" cxnId="{DE059C0B-AC43-4D4F-B2F9-A8919E587103}">
      <dgm:prSet/>
      <dgm:spPr/>
      <dgm:t>
        <a:bodyPr/>
        <a:lstStyle/>
        <a:p>
          <a:endParaRPr lang="pl-PL"/>
        </a:p>
      </dgm:t>
    </dgm:pt>
    <dgm:pt modelId="{0F66EA29-73F8-4FCC-97A4-A88D035AEA1A}" type="sibTrans" cxnId="{DE059C0B-AC43-4D4F-B2F9-A8919E587103}">
      <dgm:prSet/>
      <dgm:spPr/>
      <dgm:t>
        <a:bodyPr/>
        <a:lstStyle/>
        <a:p>
          <a:endParaRPr lang="pl-PL"/>
        </a:p>
      </dgm:t>
    </dgm:pt>
    <dgm:pt modelId="{C5A45FE7-78CA-4824-8CD7-3DBB62D4F9AA}" type="asst">
      <dgm:prSet phldrT="[Tekst]"/>
      <dgm:spPr/>
      <dgm:t>
        <a:bodyPr/>
        <a:lstStyle/>
        <a:p>
          <a:r>
            <a:rPr lang="pl-PL"/>
            <a:t>woźny</a:t>
          </a:r>
        </a:p>
      </dgm:t>
    </dgm:pt>
    <dgm:pt modelId="{C359ECD9-B10C-49E3-9FC1-CEFB61D14D51}" type="parTrans" cxnId="{8DE42CD9-43B2-4858-926F-52089FE8FCD7}">
      <dgm:prSet/>
      <dgm:spPr/>
      <dgm:t>
        <a:bodyPr/>
        <a:lstStyle/>
        <a:p>
          <a:endParaRPr lang="pl-PL"/>
        </a:p>
      </dgm:t>
    </dgm:pt>
    <dgm:pt modelId="{DB9115B3-3078-4F05-9628-AD09D424B897}" type="sibTrans" cxnId="{8DE42CD9-43B2-4858-926F-52089FE8FCD7}">
      <dgm:prSet/>
      <dgm:spPr/>
      <dgm:t>
        <a:bodyPr/>
        <a:lstStyle/>
        <a:p>
          <a:endParaRPr lang="pl-PL"/>
        </a:p>
      </dgm:t>
    </dgm:pt>
    <dgm:pt modelId="{D99F5443-1DF7-4E88-8F9E-5909A4B55B1A}" type="pres">
      <dgm:prSet presAssocID="{79F8A846-825A-4A7A-A40F-98D50A34D22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46527FA-57F8-4D49-A769-5CC141C80A6F}" type="pres">
      <dgm:prSet presAssocID="{1A19BE1A-A9A3-42B6-A84D-0432562808DC}" presName="hierRoot1" presStyleCnt="0"/>
      <dgm:spPr/>
    </dgm:pt>
    <dgm:pt modelId="{796F21DB-14AA-4C75-8D7D-53332F326605}" type="pres">
      <dgm:prSet presAssocID="{1A19BE1A-A9A3-42B6-A84D-0432562808DC}" presName="composite" presStyleCnt="0"/>
      <dgm:spPr/>
    </dgm:pt>
    <dgm:pt modelId="{FFBBE353-405F-490A-ABF4-10CA2A719036}" type="pres">
      <dgm:prSet presAssocID="{1A19BE1A-A9A3-42B6-A84D-0432562808DC}" presName="background" presStyleLbl="node0" presStyleIdx="0" presStyleCnt="1"/>
      <dgm:spPr/>
    </dgm:pt>
    <dgm:pt modelId="{9218F726-3C7E-488B-A773-B7FB4F9A3118}" type="pres">
      <dgm:prSet presAssocID="{1A19BE1A-A9A3-42B6-A84D-0432562808DC}" presName="text" presStyleLbl="fgAcc0" presStyleIdx="0" presStyleCnt="1">
        <dgm:presLayoutVars>
          <dgm:chPref val="3"/>
        </dgm:presLayoutVars>
      </dgm:prSet>
      <dgm:spPr/>
    </dgm:pt>
    <dgm:pt modelId="{A1C0E715-4BED-40EB-AC20-FE5277B8323A}" type="pres">
      <dgm:prSet presAssocID="{1A19BE1A-A9A3-42B6-A84D-0432562808DC}" presName="hierChild2" presStyleCnt="0"/>
      <dgm:spPr/>
    </dgm:pt>
    <dgm:pt modelId="{C876D18D-D5CB-4F71-AAA1-65988BEA3247}" type="pres">
      <dgm:prSet presAssocID="{5722C044-98F8-4894-AEE0-4002A0C554A0}" presName="Name10" presStyleLbl="parChTrans1D2" presStyleIdx="0" presStyleCnt="4"/>
      <dgm:spPr/>
    </dgm:pt>
    <dgm:pt modelId="{749D1C19-939D-4ADA-A3BE-1D8D53BE22C1}" type="pres">
      <dgm:prSet presAssocID="{79C9E07D-46DC-4D54-AA72-645D16EC33C5}" presName="hierRoot2" presStyleCnt="0"/>
      <dgm:spPr/>
    </dgm:pt>
    <dgm:pt modelId="{2CE52BDB-DA1F-46C3-9B43-587C710BA2B4}" type="pres">
      <dgm:prSet presAssocID="{79C9E07D-46DC-4D54-AA72-645D16EC33C5}" presName="composite2" presStyleCnt="0"/>
      <dgm:spPr/>
    </dgm:pt>
    <dgm:pt modelId="{3DF34F61-140D-4326-BAD2-F9FE107BB9E2}" type="pres">
      <dgm:prSet presAssocID="{79C9E07D-46DC-4D54-AA72-645D16EC33C5}" presName="background2" presStyleLbl="asst1" presStyleIdx="0" presStyleCnt="9"/>
      <dgm:spPr/>
    </dgm:pt>
    <dgm:pt modelId="{6D658450-5D3B-4452-87BC-65521DF3E755}" type="pres">
      <dgm:prSet presAssocID="{79C9E07D-46DC-4D54-AA72-645D16EC33C5}" presName="text2" presStyleLbl="fgAcc2" presStyleIdx="0" presStyleCnt="4">
        <dgm:presLayoutVars>
          <dgm:chPref val="3"/>
        </dgm:presLayoutVars>
      </dgm:prSet>
      <dgm:spPr/>
    </dgm:pt>
    <dgm:pt modelId="{1E9557F0-D8A8-4AD1-A2D7-2267183EEE3F}" type="pres">
      <dgm:prSet presAssocID="{79C9E07D-46DC-4D54-AA72-645D16EC33C5}" presName="hierChild3" presStyleCnt="0"/>
      <dgm:spPr/>
    </dgm:pt>
    <dgm:pt modelId="{39AF00F6-80F6-4032-9006-B0EC2FE39A10}" type="pres">
      <dgm:prSet presAssocID="{79A6D977-12B6-4C10-BBE8-B5B93CFAFB0F}" presName="Name17" presStyleLbl="parChTrans1D3" presStyleIdx="0" presStyleCnt="5"/>
      <dgm:spPr/>
    </dgm:pt>
    <dgm:pt modelId="{BDB457D7-2E09-4BA2-91B5-0F502903E795}" type="pres">
      <dgm:prSet presAssocID="{8617CE3B-164A-4B8D-ACDF-90C113F986E4}" presName="hierRoot3" presStyleCnt="0"/>
      <dgm:spPr/>
    </dgm:pt>
    <dgm:pt modelId="{43445170-508F-43FD-AE35-5331B8351F00}" type="pres">
      <dgm:prSet presAssocID="{8617CE3B-164A-4B8D-ACDF-90C113F986E4}" presName="composite3" presStyleCnt="0"/>
      <dgm:spPr/>
    </dgm:pt>
    <dgm:pt modelId="{C987030B-B313-4315-8EEF-EE1385127C85}" type="pres">
      <dgm:prSet presAssocID="{8617CE3B-164A-4B8D-ACDF-90C113F986E4}" presName="background3" presStyleLbl="asst1" presStyleIdx="1" presStyleCnt="9"/>
      <dgm:spPr/>
    </dgm:pt>
    <dgm:pt modelId="{365DFE3D-10AD-403D-A256-E55781C2857E}" type="pres">
      <dgm:prSet presAssocID="{8617CE3B-164A-4B8D-ACDF-90C113F986E4}" presName="text3" presStyleLbl="fgAcc3" presStyleIdx="0" presStyleCnt="5">
        <dgm:presLayoutVars>
          <dgm:chPref val="3"/>
        </dgm:presLayoutVars>
      </dgm:prSet>
      <dgm:spPr/>
    </dgm:pt>
    <dgm:pt modelId="{BF04929E-CF51-4A6D-A7A3-767199E23046}" type="pres">
      <dgm:prSet presAssocID="{8617CE3B-164A-4B8D-ACDF-90C113F986E4}" presName="hierChild4" presStyleCnt="0"/>
      <dgm:spPr/>
    </dgm:pt>
    <dgm:pt modelId="{8624459C-B293-4D7C-AC47-086A5A3B5754}" type="pres">
      <dgm:prSet presAssocID="{D7A96978-D49C-4E2A-AFB8-9AF754DCD581}" presName="Name17" presStyleLbl="parChTrans1D3" presStyleIdx="1" presStyleCnt="5"/>
      <dgm:spPr/>
    </dgm:pt>
    <dgm:pt modelId="{E5EEF47D-EFDB-45E1-9C5F-C9A083B0D5C7}" type="pres">
      <dgm:prSet presAssocID="{F259ECF5-7217-42B3-8735-4DB5702E575D}" presName="hierRoot3" presStyleCnt="0"/>
      <dgm:spPr/>
    </dgm:pt>
    <dgm:pt modelId="{730072BC-2101-41DC-A505-FE654B066740}" type="pres">
      <dgm:prSet presAssocID="{F259ECF5-7217-42B3-8735-4DB5702E575D}" presName="composite3" presStyleCnt="0"/>
      <dgm:spPr/>
    </dgm:pt>
    <dgm:pt modelId="{F56913C7-861C-4C76-811F-79B25C48EED0}" type="pres">
      <dgm:prSet presAssocID="{F259ECF5-7217-42B3-8735-4DB5702E575D}" presName="background3" presStyleLbl="asst1" presStyleIdx="2" presStyleCnt="9"/>
      <dgm:spPr/>
    </dgm:pt>
    <dgm:pt modelId="{B4EFC85C-7A56-457C-93ED-0A3359C1D64F}" type="pres">
      <dgm:prSet presAssocID="{F259ECF5-7217-42B3-8735-4DB5702E575D}" presName="text3" presStyleLbl="fgAcc3" presStyleIdx="1" presStyleCnt="5">
        <dgm:presLayoutVars>
          <dgm:chPref val="3"/>
        </dgm:presLayoutVars>
      </dgm:prSet>
      <dgm:spPr/>
    </dgm:pt>
    <dgm:pt modelId="{3ED2540E-29F7-4B9A-B47D-61876ADA7ACD}" type="pres">
      <dgm:prSet presAssocID="{F259ECF5-7217-42B3-8735-4DB5702E575D}" presName="hierChild4" presStyleCnt="0"/>
      <dgm:spPr/>
    </dgm:pt>
    <dgm:pt modelId="{079055F9-94C0-497A-A4DF-197019233B7D}" type="pres">
      <dgm:prSet presAssocID="{9E2E687B-3614-43CA-B2DC-4585964E33DA}" presName="Name17" presStyleLbl="parChTrans1D3" presStyleIdx="2" presStyleCnt="5"/>
      <dgm:spPr/>
    </dgm:pt>
    <dgm:pt modelId="{6C5FD392-2364-4A7D-BCCB-B08C1743C07F}" type="pres">
      <dgm:prSet presAssocID="{96F1ED4A-A82C-42D1-A351-785AC1F13A53}" presName="hierRoot3" presStyleCnt="0"/>
      <dgm:spPr/>
    </dgm:pt>
    <dgm:pt modelId="{2BAB79EC-6155-4E4F-97DA-1796E8525365}" type="pres">
      <dgm:prSet presAssocID="{96F1ED4A-A82C-42D1-A351-785AC1F13A53}" presName="composite3" presStyleCnt="0"/>
      <dgm:spPr/>
    </dgm:pt>
    <dgm:pt modelId="{FB3A737A-134E-432D-952C-A08225803F37}" type="pres">
      <dgm:prSet presAssocID="{96F1ED4A-A82C-42D1-A351-785AC1F13A53}" presName="background3" presStyleLbl="asst1" presStyleIdx="3" presStyleCnt="9"/>
      <dgm:spPr/>
    </dgm:pt>
    <dgm:pt modelId="{20F0823F-FBFC-4DA4-B9B1-D24B1C30CFF4}" type="pres">
      <dgm:prSet presAssocID="{96F1ED4A-A82C-42D1-A351-785AC1F13A53}" presName="text3" presStyleLbl="fgAcc3" presStyleIdx="2" presStyleCnt="5">
        <dgm:presLayoutVars>
          <dgm:chPref val="3"/>
        </dgm:presLayoutVars>
      </dgm:prSet>
      <dgm:spPr/>
    </dgm:pt>
    <dgm:pt modelId="{ABB4D156-D764-4DC8-9B39-BDB014F4731F}" type="pres">
      <dgm:prSet presAssocID="{96F1ED4A-A82C-42D1-A351-785AC1F13A53}" presName="hierChild4" presStyleCnt="0"/>
      <dgm:spPr/>
    </dgm:pt>
    <dgm:pt modelId="{00263F2D-BFB7-446C-85B7-944456075A68}" type="pres">
      <dgm:prSet presAssocID="{954B9EDC-FABF-4C0B-B225-A5B01D951859}" presName="Name10" presStyleLbl="parChTrans1D2" presStyleIdx="1" presStyleCnt="4"/>
      <dgm:spPr/>
    </dgm:pt>
    <dgm:pt modelId="{047E44B2-AA9F-493F-A163-6180B51E756C}" type="pres">
      <dgm:prSet presAssocID="{0CC1FB6E-1422-4951-A78E-5C98B46BD284}" presName="hierRoot2" presStyleCnt="0"/>
      <dgm:spPr/>
    </dgm:pt>
    <dgm:pt modelId="{01DF12C8-0327-4F0E-A214-1888C6B5D6B5}" type="pres">
      <dgm:prSet presAssocID="{0CC1FB6E-1422-4951-A78E-5C98B46BD284}" presName="composite2" presStyleCnt="0"/>
      <dgm:spPr/>
    </dgm:pt>
    <dgm:pt modelId="{801835EC-F2F2-4932-87CA-FEA97AAF2463}" type="pres">
      <dgm:prSet presAssocID="{0CC1FB6E-1422-4951-A78E-5C98B46BD284}" presName="background2" presStyleLbl="asst1" presStyleIdx="4" presStyleCnt="9"/>
      <dgm:spPr/>
    </dgm:pt>
    <dgm:pt modelId="{F255A536-4366-4343-820C-BF4D41F42444}" type="pres">
      <dgm:prSet presAssocID="{0CC1FB6E-1422-4951-A78E-5C98B46BD284}" presName="text2" presStyleLbl="fgAcc2" presStyleIdx="1" presStyleCnt="4">
        <dgm:presLayoutVars>
          <dgm:chPref val="3"/>
        </dgm:presLayoutVars>
      </dgm:prSet>
      <dgm:spPr/>
    </dgm:pt>
    <dgm:pt modelId="{479E8D8A-D9B3-4A38-926D-9B3C8E872D97}" type="pres">
      <dgm:prSet presAssocID="{0CC1FB6E-1422-4951-A78E-5C98B46BD284}" presName="hierChild3" presStyleCnt="0"/>
      <dgm:spPr/>
    </dgm:pt>
    <dgm:pt modelId="{21B55466-5F5C-4864-97DF-A56E825A765D}" type="pres">
      <dgm:prSet presAssocID="{81974454-1648-4907-9A24-9073CDBC4657}" presName="Name10" presStyleLbl="parChTrans1D2" presStyleIdx="2" presStyleCnt="4"/>
      <dgm:spPr/>
    </dgm:pt>
    <dgm:pt modelId="{CC2D50FF-38D9-451F-8E47-EC9E543034A4}" type="pres">
      <dgm:prSet presAssocID="{843780CC-99EC-4FCB-BB05-9EF55FD78433}" presName="hierRoot2" presStyleCnt="0"/>
      <dgm:spPr/>
    </dgm:pt>
    <dgm:pt modelId="{D594C020-ECEE-4794-8735-4FF03C919ED1}" type="pres">
      <dgm:prSet presAssocID="{843780CC-99EC-4FCB-BB05-9EF55FD78433}" presName="composite2" presStyleCnt="0"/>
      <dgm:spPr/>
    </dgm:pt>
    <dgm:pt modelId="{46CCFF54-7B7B-4684-B9BE-AA5B484BC8E1}" type="pres">
      <dgm:prSet presAssocID="{843780CC-99EC-4FCB-BB05-9EF55FD78433}" presName="background2" presStyleLbl="asst1" presStyleIdx="5" presStyleCnt="9"/>
      <dgm:spPr/>
    </dgm:pt>
    <dgm:pt modelId="{DB256EC9-F487-4AF8-BE3E-4D6A7A2E2E8C}" type="pres">
      <dgm:prSet presAssocID="{843780CC-99EC-4FCB-BB05-9EF55FD78433}" presName="text2" presStyleLbl="fgAcc2" presStyleIdx="2" presStyleCnt="4">
        <dgm:presLayoutVars>
          <dgm:chPref val="3"/>
        </dgm:presLayoutVars>
      </dgm:prSet>
      <dgm:spPr/>
    </dgm:pt>
    <dgm:pt modelId="{C144AE3E-2099-4593-AC85-6401AC81B775}" type="pres">
      <dgm:prSet presAssocID="{843780CC-99EC-4FCB-BB05-9EF55FD78433}" presName="hierChild3" presStyleCnt="0"/>
      <dgm:spPr/>
    </dgm:pt>
    <dgm:pt modelId="{2652C747-7F49-4401-A671-D8864E2165D0}" type="pres">
      <dgm:prSet presAssocID="{332871C5-92F4-4A08-82CA-2DED5488E94C}" presName="Name17" presStyleLbl="parChTrans1D3" presStyleIdx="3" presStyleCnt="5"/>
      <dgm:spPr/>
    </dgm:pt>
    <dgm:pt modelId="{4184AFDE-68E0-431E-833D-7E7B9AABFD49}" type="pres">
      <dgm:prSet presAssocID="{9083BC29-AB1B-43E5-8E49-1C4DF86A91AD}" presName="hierRoot3" presStyleCnt="0"/>
      <dgm:spPr/>
    </dgm:pt>
    <dgm:pt modelId="{C8D46FFA-68B4-477A-9047-706142B5F8CD}" type="pres">
      <dgm:prSet presAssocID="{9083BC29-AB1B-43E5-8E49-1C4DF86A91AD}" presName="composite3" presStyleCnt="0"/>
      <dgm:spPr/>
    </dgm:pt>
    <dgm:pt modelId="{9AB8C309-BA9E-4D54-A4A9-C02ACBBC30F1}" type="pres">
      <dgm:prSet presAssocID="{9083BC29-AB1B-43E5-8E49-1C4DF86A91AD}" presName="background3" presStyleLbl="asst1" presStyleIdx="6" presStyleCnt="9"/>
      <dgm:spPr/>
    </dgm:pt>
    <dgm:pt modelId="{C0AE5A96-2D8E-4E0E-96A4-87D1C5A9413A}" type="pres">
      <dgm:prSet presAssocID="{9083BC29-AB1B-43E5-8E49-1C4DF86A91AD}" presName="text3" presStyleLbl="fgAcc3" presStyleIdx="3" presStyleCnt="5">
        <dgm:presLayoutVars>
          <dgm:chPref val="3"/>
        </dgm:presLayoutVars>
      </dgm:prSet>
      <dgm:spPr/>
    </dgm:pt>
    <dgm:pt modelId="{6712F860-3B89-4961-BA9C-7135713B597B}" type="pres">
      <dgm:prSet presAssocID="{9083BC29-AB1B-43E5-8E49-1C4DF86A91AD}" presName="hierChild4" presStyleCnt="0"/>
      <dgm:spPr/>
    </dgm:pt>
    <dgm:pt modelId="{31778506-4B36-4196-9018-D953D6E7BD63}" type="pres">
      <dgm:prSet presAssocID="{C359ECD9-B10C-49E3-9FC1-CEFB61D14D51}" presName="Name17" presStyleLbl="parChTrans1D3" presStyleIdx="4" presStyleCnt="5"/>
      <dgm:spPr/>
    </dgm:pt>
    <dgm:pt modelId="{5B54B355-410A-4DA0-858F-F560880E283D}" type="pres">
      <dgm:prSet presAssocID="{C5A45FE7-78CA-4824-8CD7-3DBB62D4F9AA}" presName="hierRoot3" presStyleCnt="0"/>
      <dgm:spPr/>
    </dgm:pt>
    <dgm:pt modelId="{1BA1EAAA-8F99-45FD-AA2A-57F90DFD9B72}" type="pres">
      <dgm:prSet presAssocID="{C5A45FE7-78CA-4824-8CD7-3DBB62D4F9AA}" presName="composite3" presStyleCnt="0"/>
      <dgm:spPr/>
    </dgm:pt>
    <dgm:pt modelId="{E18A670B-AD10-461A-9240-AF2FBFF44DB0}" type="pres">
      <dgm:prSet presAssocID="{C5A45FE7-78CA-4824-8CD7-3DBB62D4F9AA}" presName="background3" presStyleLbl="asst1" presStyleIdx="7" presStyleCnt="9"/>
      <dgm:spPr/>
    </dgm:pt>
    <dgm:pt modelId="{DF11F32C-6F73-4703-839E-4AB5C406E146}" type="pres">
      <dgm:prSet presAssocID="{C5A45FE7-78CA-4824-8CD7-3DBB62D4F9AA}" presName="text3" presStyleLbl="fgAcc3" presStyleIdx="4" presStyleCnt="5">
        <dgm:presLayoutVars>
          <dgm:chPref val="3"/>
        </dgm:presLayoutVars>
      </dgm:prSet>
      <dgm:spPr/>
    </dgm:pt>
    <dgm:pt modelId="{3280A025-1270-4245-AE67-8A03F68105C0}" type="pres">
      <dgm:prSet presAssocID="{C5A45FE7-78CA-4824-8CD7-3DBB62D4F9AA}" presName="hierChild4" presStyleCnt="0"/>
      <dgm:spPr/>
    </dgm:pt>
    <dgm:pt modelId="{89C47709-35B2-4744-A492-2DE5C083EC93}" type="pres">
      <dgm:prSet presAssocID="{9DA794E2-023D-4630-880D-160D3BE2FB42}" presName="Name10" presStyleLbl="parChTrans1D2" presStyleIdx="3" presStyleCnt="4"/>
      <dgm:spPr/>
    </dgm:pt>
    <dgm:pt modelId="{602F416D-8ADD-4746-8C35-5546681F5A14}" type="pres">
      <dgm:prSet presAssocID="{BD5F4EA0-EA09-4027-9C53-30108FC9A161}" presName="hierRoot2" presStyleCnt="0"/>
      <dgm:spPr/>
    </dgm:pt>
    <dgm:pt modelId="{30D99458-309D-4755-9121-F4847B0AB35C}" type="pres">
      <dgm:prSet presAssocID="{BD5F4EA0-EA09-4027-9C53-30108FC9A161}" presName="composite2" presStyleCnt="0"/>
      <dgm:spPr/>
    </dgm:pt>
    <dgm:pt modelId="{9C0182DE-99C4-48B5-B0C8-51F236DC8794}" type="pres">
      <dgm:prSet presAssocID="{BD5F4EA0-EA09-4027-9C53-30108FC9A161}" presName="background2" presStyleLbl="asst1" presStyleIdx="8" presStyleCnt="9"/>
      <dgm:spPr/>
    </dgm:pt>
    <dgm:pt modelId="{2025A1FF-69EC-437D-AF17-28EC14073094}" type="pres">
      <dgm:prSet presAssocID="{BD5F4EA0-EA09-4027-9C53-30108FC9A161}" presName="text2" presStyleLbl="fgAcc2" presStyleIdx="3" presStyleCnt="4">
        <dgm:presLayoutVars>
          <dgm:chPref val="3"/>
        </dgm:presLayoutVars>
      </dgm:prSet>
      <dgm:spPr/>
    </dgm:pt>
    <dgm:pt modelId="{7D405D43-EAD6-4F9F-BCB3-C22470DB76BC}" type="pres">
      <dgm:prSet presAssocID="{BD5F4EA0-EA09-4027-9C53-30108FC9A161}" presName="hierChild3" presStyleCnt="0"/>
      <dgm:spPr/>
    </dgm:pt>
  </dgm:ptLst>
  <dgm:cxnLst>
    <dgm:cxn modelId="{6194902B-A315-430F-81AF-D20838E1E7B6}" type="presOf" srcId="{332871C5-92F4-4A08-82CA-2DED5488E94C}" destId="{2652C747-7F49-4401-A671-D8864E2165D0}" srcOrd="0" destOrd="0" presId="urn:microsoft.com/office/officeart/2005/8/layout/hierarchy1"/>
    <dgm:cxn modelId="{08096A27-30A1-4BE3-8255-18CCD0AAF6A5}" type="presOf" srcId="{81974454-1648-4907-9A24-9073CDBC4657}" destId="{21B55466-5F5C-4864-97DF-A56E825A765D}" srcOrd="0" destOrd="0" presId="urn:microsoft.com/office/officeart/2005/8/layout/hierarchy1"/>
    <dgm:cxn modelId="{EB8DCF74-5CA8-4F02-B42F-7D60F82E0361}" type="presOf" srcId="{D7A96978-D49C-4E2A-AFB8-9AF754DCD581}" destId="{8624459C-B293-4D7C-AC47-086A5A3B5754}" srcOrd="0" destOrd="0" presId="urn:microsoft.com/office/officeart/2005/8/layout/hierarchy1"/>
    <dgm:cxn modelId="{FF319DA1-7EC6-4535-8CDA-62410EF318B9}" type="presOf" srcId="{9DA794E2-023D-4630-880D-160D3BE2FB42}" destId="{89C47709-35B2-4744-A492-2DE5C083EC93}" srcOrd="0" destOrd="0" presId="urn:microsoft.com/office/officeart/2005/8/layout/hierarchy1"/>
    <dgm:cxn modelId="{C545959D-A56C-43BE-BEC6-966956D5C69C}" type="presOf" srcId="{0CC1FB6E-1422-4951-A78E-5C98B46BD284}" destId="{F255A536-4366-4343-820C-BF4D41F42444}" srcOrd="0" destOrd="0" presId="urn:microsoft.com/office/officeart/2005/8/layout/hierarchy1"/>
    <dgm:cxn modelId="{942CAEE5-4765-41F4-9FE0-F4F426F51754}" type="presOf" srcId="{BD5F4EA0-EA09-4027-9C53-30108FC9A161}" destId="{2025A1FF-69EC-437D-AF17-28EC14073094}" srcOrd="0" destOrd="0" presId="urn:microsoft.com/office/officeart/2005/8/layout/hierarchy1"/>
    <dgm:cxn modelId="{D172FAE1-BC81-4498-A01B-C17E228858A1}" type="presOf" srcId="{C5A45FE7-78CA-4824-8CD7-3DBB62D4F9AA}" destId="{DF11F32C-6F73-4703-839E-4AB5C406E146}" srcOrd="0" destOrd="0" presId="urn:microsoft.com/office/officeart/2005/8/layout/hierarchy1"/>
    <dgm:cxn modelId="{4B4B307F-9976-4030-9996-FFB4ADD1A365}" type="presOf" srcId="{954B9EDC-FABF-4C0B-B225-A5B01D951859}" destId="{00263F2D-BFB7-446C-85B7-944456075A68}" srcOrd="0" destOrd="0" presId="urn:microsoft.com/office/officeart/2005/8/layout/hierarchy1"/>
    <dgm:cxn modelId="{BBC45C49-98BE-40A3-A23F-1D6637EB65E0}" type="presOf" srcId="{1A19BE1A-A9A3-42B6-A84D-0432562808DC}" destId="{9218F726-3C7E-488B-A773-B7FB4F9A3118}" srcOrd="0" destOrd="0" presId="urn:microsoft.com/office/officeart/2005/8/layout/hierarchy1"/>
    <dgm:cxn modelId="{6E64FF85-42C3-46BE-97BE-3896CC09927E}" srcId="{1A19BE1A-A9A3-42B6-A84D-0432562808DC}" destId="{0CC1FB6E-1422-4951-A78E-5C98B46BD284}" srcOrd="1" destOrd="0" parTransId="{954B9EDC-FABF-4C0B-B225-A5B01D951859}" sibTransId="{AE531463-56BA-406C-B625-3A8584CBB1EA}"/>
    <dgm:cxn modelId="{6DBD151E-0E9F-4C97-AC58-E9257E435DDE}" type="presOf" srcId="{9083BC29-AB1B-43E5-8E49-1C4DF86A91AD}" destId="{C0AE5A96-2D8E-4E0E-96A4-87D1C5A9413A}" srcOrd="0" destOrd="0" presId="urn:microsoft.com/office/officeart/2005/8/layout/hierarchy1"/>
    <dgm:cxn modelId="{DEF316E4-11A7-4955-84D9-94B501B1BBC6}" srcId="{79C9E07D-46DC-4D54-AA72-645D16EC33C5}" destId="{F259ECF5-7217-42B3-8735-4DB5702E575D}" srcOrd="1" destOrd="0" parTransId="{D7A96978-D49C-4E2A-AFB8-9AF754DCD581}" sibTransId="{7341C0B4-D088-44D5-85DF-EE763409F79F}"/>
    <dgm:cxn modelId="{70D054BB-15F3-4B66-A50A-11A4877B0466}" type="presOf" srcId="{C359ECD9-B10C-49E3-9FC1-CEFB61D14D51}" destId="{31778506-4B36-4196-9018-D953D6E7BD63}" srcOrd="0" destOrd="0" presId="urn:microsoft.com/office/officeart/2005/8/layout/hierarchy1"/>
    <dgm:cxn modelId="{738FE6BE-949E-4FF8-86AC-607BA46BA1BB}" type="presOf" srcId="{79C9E07D-46DC-4D54-AA72-645D16EC33C5}" destId="{6D658450-5D3B-4452-87BC-65521DF3E755}" srcOrd="0" destOrd="0" presId="urn:microsoft.com/office/officeart/2005/8/layout/hierarchy1"/>
    <dgm:cxn modelId="{8441B282-2ECB-4EE6-9AC4-36AD1A591790}" srcId="{79C9E07D-46DC-4D54-AA72-645D16EC33C5}" destId="{8617CE3B-164A-4B8D-ACDF-90C113F986E4}" srcOrd="0" destOrd="0" parTransId="{79A6D977-12B6-4C10-BBE8-B5B93CFAFB0F}" sibTransId="{7CE91D2D-D859-4703-8ED1-5BF36458A91B}"/>
    <dgm:cxn modelId="{B0ACB3AA-135A-4B18-BA9B-02E8E2D21866}" type="presOf" srcId="{79F8A846-825A-4A7A-A40F-98D50A34D22F}" destId="{D99F5443-1DF7-4E88-8F9E-5909A4B55B1A}" srcOrd="0" destOrd="0" presId="urn:microsoft.com/office/officeart/2005/8/layout/hierarchy1"/>
    <dgm:cxn modelId="{8F59A60A-81A6-4AD1-9F54-9CC2C85F83DF}" type="presOf" srcId="{9E2E687B-3614-43CA-B2DC-4585964E33DA}" destId="{079055F9-94C0-497A-A4DF-197019233B7D}" srcOrd="0" destOrd="0" presId="urn:microsoft.com/office/officeart/2005/8/layout/hierarchy1"/>
    <dgm:cxn modelId="{FF0E20E6-E7B8-40C5-9032-F58EA67B6C43}" type="presOf" srcId="{96F1ED4A-A82C-42D1-A351-785AC1F13A53}" destId="{20F0823F-FBFC-4DA4-B9B1-D24B1C30CFF4}" srcOrd="0" destOrd="0" presId="urn:microsoft.com/office/officeart/2005/8/layout/hierarchy1"/>
    <dgm:cxn modelId="{5DC05AAC-0390-4BEB-932E-77F3084373F8}" srcId="{1A19BE1A-A9A3-42B6-A84D-0432562808DC}" destId="{79C9E07D-46DC-4D54-AA72-645D16EC33C5}" srcOrd="0" destOrd="0" parTransId="{5722C044-98F8-4894-AEE0-4002A0C554A0}" sibTransId="{FB479046-45B6-4069-B8B3-F8BB5DDB5F4C}"/>
    <dgm:cxn modelId="{50111AD1-DC74-4D13-A309-C4413FD07396}" type="presOf" srcId="{8617CE3B-164A-4B8D-ACDF-90C113F986E4}" destId="{365DFE3D-10AD-403D-A256-E55781C2857E}" srcOrd="0" destOrd="0" presId="urn:microsoft.com/office/officeart/2005/8/layout/hierarchy1"/>
    <dgm:cxn modelId="{5571C15D-8587-47BC-AA9D-7D9D1DE55B7C}" srcId="{79C9E07D-46DC-4D54-AA72-645D16EC33C5}" destId="{96F1ED4A-A82C-42D1-A351-785AC1F13A53}" srcOrd="2" destOrd="0" parTransId="{9E2E687B-3614-43CA-B2DC-4585964E33DA}" sibTransId="{77A0DB52-00E3-4EF0-AABB-1F596ECB200F}"/>
    <dgm:cxn modelId="{DE059C0B-AC43-4D4F-B2F9-A8919E587103}" srcId="{843780CC-99EC-4FCB-BB05-9EF55FD78433}" destId="{9083BC29-AB1B-43E5-8E49-1C4DF86A91AD}" srcOrd="0" destOrd="0" parTransId="{332871C5-92F4-4A08-82CA-2DED5488E94C}" sibTransId="{0F66EA29-73F8-4FCC-97A4-A88D035AEA1A}"/>
    <dgm:cxn modelId="{B00D5C1B-4EE6-455E-9838-EEBF41B029F7}" srcId="{79F8A846-825A-4A7A-A40F-98D50A34D22F}" destId="{1A19BE1A-A9A3-42B6-A84D-0432562808DC}" srcOrd="0" destOrd="0" parTransId="{C3E5B9DB-7ED9-4E21-AB59-5C0BFE4CD299}" sibTransId="{67625A6D-8A04-48F5-903A-52DC33E90440}"/>
    <dgm:cxn modelId="{3C16FF2D-D587-4DEA-9A73-87A900A8E68D}" type="presOf" srcId="{79A6D977-12B6-4C10-BBE8-B5B93CFAFB0F}" destId="{39AF00F6-80F6-4032-9006-B0EC2FE39A10}" srcOrd="0" destOrd="0" presId="urn:microsoft.com/office/officeart/2005/8/layout/hierarchy1"/>
    <dgm:cxn modelId="{E4881944-7590-4640-A6CD-276FFED45371}" type="presOf" srcId="{843780CC-99EC-4FCB-BB05-9EF55FD78433}" destId="{DB256EC9-F487-4AF8-BE3E-4D6A7A2E2E8C}" srcOrd="0" destOrd="0" presId="urn:microsoft.com/office/officeart/2005/8/layout/hierarchy1"/>
    <dgm:cxn modelId="{FB554671-0CCC-4084-955D-170C0DEB4E18}" type="presOf" srcId="{F259ECF5-7217-42B3-8735-4DB5702E575D}" destId="{B4EFC85C-7A56-457C-93ED-0A3359C1D64F}" srcOrd="0" destOrd="0" presId="urn:microsoft.com/office/officeart/2005/8/layout/hierarchy1"/>
    <dgm:cxn modelId="{007A7C9B-F748-4E59-A9EB-71C8EC0C5DEB}" type="presOf" srcId="{5722C044-98F8-4894-AEE0-4002A0C554A0}" destId="{C876D18D-D5CB-4F71-AAA1-65988BEA3247}" srcOrd="0" destOrd="0" presId="urn:microsoft.com/office/officeart/2005/8/layout/hierarchy1"/>
    <dgm:cxn modelId="{8AEF43AE-3A18-4873-9918-41FAE063FBD8}" srcId="{1A19BE1A-A9A3-42B6-A84D-0432562808DC}" destId="{BD5F4EA0-EA09-4027-9C53-30108FC9A161}" srcOrd="3" destOrd="0" parTransId="{9DA794E2-023D-4630-880D-160D3BE2FB42}" sibTransId="{7A8C02DF-1605-4C46-AFBF-67B493F9A65E}"/>
    <dgm:cxn modelId="{7B499EA0-E904-4538-A440-06F06FC88A9E}" srcId="{1A19BE1A-A9A3-42B6-A84D-0432562808DC}" destId="{843780CC-99EC-4FCB-BB05-9EF55FD78433}" srcOrd="2" destOrd="0" parTransId="{81974454-1648-4907-9A24-9073CDBC4657}" sibTransId="{4BDAE7D2-60F1-45A3-8A14-31AFCBC9A8B9}"/>
    <dgm:cxn modelId="{8DE42CD9-43B2-4858-926F-52089FE8FCD7}" srcId="{843780CC-99EC-4FCB-BB05-9EF55FD78433}" destId="{C5A45FE7-78CA-4824-8CD7-3DBB62D4F9AA}" srcOrd="1" destOrd="0" parTransId="{C359ECD9-B10C-49E3-9FC1-CEFB61D14D51}" sibTransId="{DB9115B3-3078-4F05-9628-AD09D424B897}"/>
    <dgm:cxn modelId="{E9CB9FDF-A82F-4B75-8E6E-5735A307F3AB}" type="presParOf" srcId="{D99F5443-1DF7-4E88-8F9E-5909A4B55B1A}" destId="{A46527FA-57F8-4D49-A769-5CC141C80A6F}" srcOrd="0" destOrd="0" presId="urn:microsoft.com/office/officeart/2005/8/layout/hierarchy1"/>
    <dgm:cxn modelId="{D3B07E76-0DAE-46A4-AD73-0B80BED4B07B}" type="presParOf" srcId="{A46527FA-57F8-4D49-A769-5CC141C80A6F}" destId="{796F21DB-14AA-4C75-8D7D-53332F326605}" srcOrd="0" destOrd="0" presId="urn:microsoft.com/office/officeart/2005/8/layout/hierarchy1"/>
    <dgm:cxn modelId="{C06C2BB5-F254-4E1C-AB2E-4890EEA6C84C}" type="presParOf" srcId="{796F21DB-14AA-4C75-8D7D-53332F326605}" destId="{FFBBE353-405F-490A-ABF4-10CA2A719036}" srcOrd="0" destOrd="0" presId="urn:microsoft.com/office/officeart/2005/8/layout/hierarchy1"/>
    <dgm:cxn modelId="{62DB8A9C-2E26-416F-89BE-7C01E03FFA0D}" type="presParOf" srcId="{796F21DB-14AA-4C75-8D7D-53332F326605}" destId="{9218F726-3C7E-488B-A773-B7FB4F9A3118}" srcOrd="1" destOrd="0" presId="urn:microsoft.com/office/officeart/2005/8/layout/hierarchy1"/>
    <dgm:cxn modelId="{C9980256-4EBE-4BAD-A302-DA9142CB6632}" type="presParOf" srcId="{A46527FA-57F8-4D49-A769-5CC141C80A6F}" destId="{A1C0E715-4BED-40EB-AC20-FE5277B8323A}" srcOrd="1" destOrd="0" presId="urn:microsoft.com/office/officeart/2005/8/layout/hierarchy1"/>
    <dgm:cxn modelId="{44246235-F38D-4B28-ADD3-0BA33E058B0D}" type="presParOf" srcId="{A1C0E715-4BED-40EB-AC20-FE5277B8323A}" destId="{C876D18D-D5CB-4F71-AAA1-65988BEA3247}" srcOrd="0" destOrd="0" presId="urn:microsoft.com/office/officeart/2005/8/layout/hierarchy1"/>
    <dgm:cxn modelId="{6F799B48-2EB4-4123-9595-0D43FC2043C7}" type="presParOf" srcId="{A1C0E715-4BED-40EB-AC20-FE5277B8323A}" destId="{749D1C19-939D-4ADA-A3BE-1D8D53BE22C1}" srcOrd="1" destOrd="0" presId="urn:microsoft.com/office/officeart/2005/8/layout/hierarchy1"/>
    <dgm:cxn modelId="{19B0FABB-99B6-4F56-BC5F-19B9010D6907}" type="presParOf" srcId="{749D1C19-939D-4ADA-A3BE-1D8D53BE22C1}" destId="{2CE52BDB-DA1F-46C3-9B43-587C710BA2B4}" srcOrd="0" destOrd="0" presId="urn:microsoft.com/office/officeart/2005/8/layout/hierarchy1"/>
    <dgm:cxn modelId="{A311861C-B125-458A-930E-7A3C75B3CE09}" type="presParOf" srcId="{2CE52BDB-DA1F-46C3-9B43-587C710BA2B4}" destId="{3DF34F61-140D-4326-BAD2-F9FE107BB9E2}" srcOrd="0" destOrd="0" presId="urn:microsoft.com/office/officeart/2005/8/layout/hierarchy1"/>
    <dgm:cxn modelId="{54318484-73E1-4528-AEC0-FB6BBB50FBBA}" type="presParOf" srcId="{2CE52BDB-DA1F-46C3-9B43-587C710BA2B4}" destId="{6D658450-5D3B-4452-87BC-65521DF3E755}" srcOrd="1" destOrd="0" presId="urn:microsoft.com/office/officeart/2005/8/layout/hierarchy1"/>
    <dgm:cxn modelId="{3F8424D9-8A79-4C17-BE9E-7E848FED2ACB}" type="presParOf" srcId="{749D1C19-939D-4ADA-A3BE-1D8D53BE22C1}" destId="{1E9557F0-D8A8-4AD1-A2D7-2267183EEE3F}" srcOrd="1" destOrd="0" presId="urn:microsoft.com/office/officeart/2005/8/layout/hierarchy1"/>
    <dgm:cxn modelId="{7E2D9FF3-2C93-42F6-A779-A8B6922111C7}" type="presParOf" srcId="{1E9557F0-D8A8-4AD1-A2D7-2267183EEE3F}" destId="{39AF00F6-80F6-4032-9006-B0EC2FE39A10}" srcOrd="0" destOrd="0" presId="urn:microsoft.com/office/officeart/2005/8/layout/hierarchy1"/>
    <dgm:cxn modelId="{7931E73E-1510-4E68-BF85-14DA66BE7F44}" type="presParOf" srcId="{1E9557F0-D8A8-4AD1-A2D7-2267183EEE3F}" destId="{BDB457D7-2E09-4BA2-91B5-0F502903E795}" srcOrd="1" destOrd="0" presId="urn:microsoft.com/office/officeart/2005/8/layout/hierarchy1"/>
    <dgm:cxn modelId="{7CF2FE4E-4405-4A17-ABB3-3C12053CFC84}" type="presParOf" srcId="{BDB457D7-2E09-4BA2-91B5-0F502903E795}" destId="{43445170-508F-43FD-AE35-5331B8351F00}" srcOrd="0" destOrd="0" presId="urn:microsoft.com/office/officeart/2005/8/layout/hierarchy1"/>
    <dgm:cxn modelId="{93C60912-0B24-45F0-A3BE-9034FC99E8D3}" type="presParOf" srcId="{43445170-508F-43FD-AE35-5331B8351F00}" destId="{C987030B-B313-4315-8EEF-EE1385127C85}" srcOrd="0" destOrd="0" presId="urn:microsoft.com/office/officeart/2005/8/layout/hierarchy1"/>
    <dgm:cxn modelId="{5043943A-D807-4015-B8B7-EB3A1530774F}" type="presParOf" srcId="{43445170-508F-43FD-AE35-5331B8351F00}" destId="{365DFE3D-10AD-403D-A256-E55781C2857E}" srcOrd="1" destOrd="0" presId="urn:microsoft.com/office/officeart/2005/8/layout/hierarchy1"/>
    <dgm:cxn modelId="{FBAEF330-C8B1-45DA-9A97-394EBD8B1558}" type="presParOf" srcId="{BDB457D7-2E09-4BA2-91B5-0F502903E795}" destId="{BF04929E-CF51-4A6D-A7A3-767199E23046}" srcOrd="1" destOrd="0" presId="urn:microsoft.com/office/officeart/2005/8/layout/hierarchy1"/>
    <dgm:cxn modelId="{60702F63-D6AD-4FC5-A375-6BDA4CD50E94}" type="presParOf" srcId="{1E9557F0-D8A8-4AD1-A2D7-2267183EEE3F}" destId="{8624459C-B293-4D7C-AC47-086A5A3B5754}" srcOrd="2" destOrd="0" presId="urn:microsoft.com/office/officeart/2005/8/layout/hierarchy1"/>
    <dgm:cxn modelId="{6CB6E23F-C015-4A2E-A756-0D85A2CBE107}" type="presParOf" srcId="{1E9557F0-D8A8-4AD1-A2D7-2267183EEE3F}" destId="{E5EEF47D-EFDB-45E1-9C5F-C9A083B0D5C7}" srcOrd="3" destOrd="0" presId="urn:microsoft.com/office/officeart/2005/8/layout/hierarchy1"/>
    <dgm:cxn modelId="{66F92060-C117-4AB9-84E6-3F1BF2E17995}" type="presParOf" srcId="{E5EEF47D-EFDB-45E1-9C5F-C9A083B0D5C7}" destId="{730072BC-2101-41DC-A505-FE654B066740}" srcOrd="0" destOrd="0" presId="urn:microsoft.com/office/officeart/2005/8/layout/hierarchy1"/>
    <dgm:cxn modelId="{D51250CE-4831-48C0-9788-9AF16CA131B2}" type="presParOf" srcId="{730072BC-2101-41DC-A505-FE654B066740}" destId="{F56913C7-861C-4C76-811F-79B25C48EED0}" srcOrd="0" destOrd="0" presId="urn:microsoft.com/office/officeart/2005/8/layout/hierarchy1"/>
    <dgm:cxn modelId="{26106A0D-32D9-400C-9A74-1FB402F1F17C}" type="presParOf" srcId="{730072BC-2101-41DC-A505-FE654B066740}" destId="{B4EFC85C-7A56-457C-93ED-0A3359C1D64F}" srcOrd="1" destOrd="0" presId="urn:microsoft.com/office/officeart/2005/8/layout/hierarchy1"/>
    <dgm:cxn modelId="{4AADBBBB-D01E-4950-853E-2483E73501A5}" type="presParOf" srcId="{E5EEF47D-EFDB-45E1-9C5F-C9A083B0D5C7}" destId="{3ED2540E-29F7-4B9A-B47D-61876ADA7ACD}" srcOrd="1" destOrd="0" presId="urn:microsoft.com/office/officeart/2005/8/layout/hierarchy1"/>
    <dgm:cxn modelId="{40DD7800-305C-4955-8FB2-970C7F4B97F4}" type="presParOf" srcId="{1E9557F0-D8A8-4AD1-A2D7-2267183EEE3F}" destId="{079055F9-94C0-497A-A4DF-197019233B7D}" srcOrd="4" destOrd="0" presId="urn:microsoft.com/office/officeart/2005/8/layout/hierarchy1"/>
    <dgm:cxn modelId="{FF36968A-30A1-412A-8CA6-8A309D23700F}" type="presParOf" srcId="{1E9557F0-D8A8-4AD1-A2D7-2267183EEE3F}" destId="{6C5FD392-2364-4A7D-BCCB-B08C1743C07F}" srcOrd="5" destOrd="0" presId="urn:microsoft.com/office/officeart/2005/8/layout/hierarchy1"/>
    <dgm:cxn modelId="{C727559F-590B-4D41-B78B-D729BF46EF9B}" type="presParOf" srcId="{6C5FD392-2364-4A7D-BCCB-B08C1743C07F}" destId="{2BAB79EC-6155-4E4F-97DA-1796E8525365}" srcOrd="0" destOrd="0" presId="urn:microsoft.com/office/officeart/2005/8/layout/hierarchy1"/>
    <dgm:cxn modelId="{BAD8E432-BB1B-49D8-BE2E-E010367D4318}" type="presParOf" srcId="{2BAB79EC-6155-4E4F-97DA-1796E8525365}" destId="{FB3A737A-134E-432D-952C-A08225803F37}" srcOrd="0" destOrd="0" presId="urn:microsoft.com/office/officeart/2005/8/layout/hierarchy1"/>
    <dgm:cxn modelId="{D0DB2BFC-FDD3-4AAF-8E58-E4B91C4414CA}" type="presParOf" srcId="{2BAB79EC-6155-4E4F-97DA-1796E8525365}" destId="{20F0823F-FBFC-4DA4-B9B1-D24B1C30CFF4}" srcOrd="1" destOrd="0" presId="urn:microsoft.com/office/officeart/2005/8/layout/hierarchy1"/>
    <dgm:cxn modelId="{B3A1CA03-614A-4E30-9552-CDDA9DA45871}" type="presParOf" srcId="{6C5FD392-2364-4A7D-BCCB-B08C1743C07F}" destId="{ABB4D156-D764-4DC8-9B39-BDB014F4731F}" srcOrd="1" destOrd="0" presId="urn:microsoft.com/office/officeart/2005/8/layout/hierarchy1"/>
    <dgm:cxn modelId="{E769FE2F-88BC-4344-A8D8-1D985AECD0DF}" type="presParOf" srcId="{A1C0E715-4BED-40EB-AC20-FE5277B8323A}" destId="{00263F2D-BFB7-446C-85B7-944456075A68}" srcOrd="2" destOrd="0" presId="urn:microsoft.com/office/officeart/2005/8/layout/hierarchy1"/>
    <dgm:cxn modelId="{07D555CB-E96B-4407-AF57-406C3EF5A661}" type="presParOf" srcId="{A1C0E715-4BED-40EB-AC20-FE5277B8323A}" destId="{047E44B2-AA9F-493F-A163-6180B51E756C}" srcOrd="3" destOrd="0" presId="urn:microsoft.com/office/officeart/2005/8/layout/hierarchy1"/>
    <dgm:cxn modelId="{5AFE4108-E334-409D-93F0-721DF14D3FFA}" type="presParOf" srcId="{047E44B2-AA9F-493F-A163-6180B51E756C}" destId="{01DF12C8-0327-4F0E-A214-1888C6B5D6B5}" srcOrd="0" destOrd="0" presId="urn:microsoft.com/office/officeart/2005/8/layout/hierarchy1"/>
    <dgm:cxn modelId="{D04B599A-6723-4D2F-904F-B91C2C356D98}" type="presParOf" srcId="{01DF12C8-0327-4F0E-A214-1888C6B5D6B5}" destId="{801835EC-F2F2-4932-87CA-FEA97AAF2463}" srcOrd="0" destOrd="0" presId="urn:microsoft.com/office/officeart/2005/8/layout/hierarchy1"/>
    <dgm:cxn modelId="{FBC68745-9595-4E8F-BE06-4B066B54A23C}" type="presParOf" srcId="{01DF12C8-0327-4F0E-A214-1888C6B5D6B5}" destId="{F255A536-4366-4343-820C-BF4D41F42444}" srcOrd="1" destOrd="0" presId="urn:microsoft.com/office/officeart/2005/8/layout/hierarchy1"/>
    <dgm:cxn modelId="{CA784773-5FD9-4D57-B11C-99A9BBAEB3D3}" type="presParOf" srcId="{047E44B2-AA9F-493F-A163-6180B51E756C}" destId="{479E8D8A-D9B3-4A38-926D-9B3C8E872D97}" srcOrd="1" destOrd="0" presId="urn:microsoft.com/office/officeart/2005/8/layout/hierarchy1"/>
    <dgm:cxn modelId="{C3FB6E7F-D45C-44DD-8372-E071D0DFE0D0}" type="presParOf" srcId="{A1C0E715-4BED-40EB-AC20-FE5277B8323A}" destId="{21B55466-5F5C-4864-97DF-A56E825A765D}" srcOrd="4" destOrd="0" presId="urn:microsoft.com/office/officeart/2005/8/layout/hierarchy1"/>
    <dgm:cxn modelId="{CC8624B8-0E4E-4CE3-91AB-7E3DCBED2A96}" type="presParOf" srcId="{A1C0E715-4BED-40EB-AC20-FE5277B8323A}" destId="{CC2D50FF-38D9-451F-8E47-EC9E543034A4}" srcOrd="5" destOrd="0" presId="urn:microsoft.com/office/officeart/2005/8/layout/hierarchy1"/>
    <dgm:cxn modelId="{FA992062-A412-451D-8A57-A01C8735649F}" type="presParOf" srcId="{CC2D50FF-38D9-451F-8E47-EC9E543034A4}" destId="{D594C020-ECEE-4794-8735-4FF03C919ED1}" srcOrd="0" destOrd="0" presId="urn:microsoft.com/office/officeart/2005/8/layout/hierarchy1"/>
    <dgm:cxn modelId="{7C9A41AC-690F-4491-AB36-C50AA7320EFD}" type="presParOf" srcId="{D594C020-ECEE-4794-8735-4FF03C919ED1}" destId="{46CCFF54-7B7B-4684-B9BE-AA5B484BC8E1}" srcOrd="0" destOrd="0" presId="urn:microsoft.com/office/officeart/2005/8/layout/hierarchy1"/>
    <dgm:cxn modelId="{D20C4548-0FC4-4D2D-8317-E1890ABE2153}" type="presParOf" srcId="{D594C020-ECEE-4794-8735-4FF03C919ED1}" destId="{DB256EC9-F487-4AF8-BE3E-4D6A7A2E2E8C}" srcOrd="1" destOrd="0" presId="urn:microsoft.com/office/officeart/2005/8/layout/hierarchy1"/>
    <dgm:cxn modelId="{BE502855-2899-4F13-A878-F8F89C7C8D46}" type="presParOf" srcId="{CC2D50FF-38D9-451F-8E47-EC9E543034A4}" destId="{C144AE3E-2099-4593-AC85-6401AC81B775}" srcOrd="1" destOrd="0" presId="urn:microsoft.com/office/officeart/2005/8/layout/hierarchy1"/>
    <dgm:cxn modelId="{46767C23-78C2-4256-AB71-91809925598B}" type="presParOf" srcId="{C144AE3E-2099-4593-AC85-6401AC81B775}" destId="{2652C747-7F49-4401-A671-D8864E2165D0}" srcOrd="0" destOrd="0" presId="urn:microsoft.com/office/officeart/2005/8/layout/hierarchy1"/>
    <dgm:cxn modelId="{A3CA678A-A33B-43F4-BE63-3243A3FA4DB9}" type="presParOf" srcId="{C144AE3E-2099-4593-AC85-6401AC81B775}" destId="{4184AFDE-68E0-431E-833D-7E7B9AABFD49}" srcOrd="1" destOrd="0" presId="urn:microsoft.com/office/officeart/2005/8/layout/hierarchy1"/>
    <dgm:cxn modelId="{69B897CD-CFE3-452B-88D2-7DB12B5A264A}" type="presParOf" srcId="{4184AFDE-68E0-431E-833D-7E7B9AABFD49}" destId="{C8D46FFA-68B4-477A-9047-706142B5F8CD}" srcOrd="0" destOrd="0" presId="urn:microsoft.com/office/officeart/2005/8/layout/hierarchy1"/>
    <dgm:cxn modelId="{9DC8CACF-CEA9-4B53-A4FB-2FF9E47E0EA9}" type="presParOf" srcId="{C8D46FFA-68B4-477A-9047-706142B5F8CD}" destId="{9AB8C309-BA9E-4D54-A4A9-C02ACBBC30F1}" srcOrd="0" destOrd="0" presId="urn:microsoft.com/office/officeart/2005/8/layout/hierarchy1"/>
    <dgm:cxn modelId="{143EC697-7EEB-4207-BBF8-9F20FA9B1EF9}" type="presParOf" srcId="{C8D46FFA-68B4-477A-9047-706142B5F8CD}" destId="{C0AE5A96-2D8E-4E0E-96A4-87D1C5A9413A}" srcOrd="1" destOrd="0" presId="urn:microsoft.com/office/officeart/2005/8/layout/hierarchy1"/>
    <dgm:cxn modelId="{4EEA22D4-7D31-4926-801A-95E97CCAB101}" type="presParOf" srcId="{4184AFDE-68E0-431E-833D-7E7B9AABFD49}" destId="{6712F860-3B89-4961-BA9C-7135713B597B}" srcOrd="1" destOrd="0" presId="urn:microsoft.com/office/officeart/2005/8/layout/hierarchy1"/>
    <dgm:cxn modelId="{9054AF7F-5865-4FC7-9113-95CA27C89049}" type="presParOf" srcId="{C144AE3E-2099-4593-AC85-6401AC81B775}" destId="{31778506-4B36-4196-9018-D953D6E7BD63}" srcOrd="2" destOrd="0" presId="urn:microsoft.com/office/officeart/2005/8/layout/hierarchy1"/>
    <dgm:cxn modelId="{84A8A7C6-EE4F-4991-824D-6703ABB478AF}" type="presParOf" srcId="{C144AE3E-2099-4593-AC85-6401AC81B775}" destId="{5B54B355-410A-4DA0-858F-F560880E283D}" srcOrd="3" destOrd="0" presId="urn:microsoft.com/office/officeart/2005/8/layout/hierarchy1"/>
    <dgm:cxn modelId="{29542F7A-6EEE-475C-A908-FA8BE641C992}" type="presParOf" srcId="{5B54B355-410A-4DA0-858F-F560880E283D}" destId="{1BA1EAAA-8F99-45FD-AA2A-57F90DFD9B72}" srcOrd="0" destOrd="0" presId="urn:microsoft.com/office/officeart/2005/8/layout/hierarchy1"/>
    <dgm:cxn modelId="{CCC0F211-C90D-4F7A-9308-012A760EC9BD}" type="presParOf" srcId="{1BA1EAAA-8F99-45FD-AA2A-57F90DFD9B72}" destId="{E18A670B-AD10-461A-9240-AF2FBFF44DB0}" srcOrd="0" destOrd="0" presId="urn:microsoft.com/office/officeart/2005/8/layout/hierarchy1"/>
    <dgm:cxn modelId="{1521DB25-F837-4442-AAAC-501126F088B5}" type="presParOf" srcId="{1BA1EAAA-8F99-45FD-AA2A-57F90DFD9B72}" destId="{DF11F32C-6F73-4703-839E-4AB5C406E146}" srcOrd="1" destOrd="0" presId="urn:microsoft.com/office/officeart/2005/8/layout/hierarchy1"/>
    <dgm:cxn modelId="{5C0099BE-BB42-44AE-841C-7E4E9CE778C6}" type="presParOf" srcId="{5B54B355-410A-4DA0-858F-F560880E283D}" destId="{3280A025-1270-4245-AE67-8A03F68105C0}" srcOrd="1" destOrd="0" presId="urn:microsoft.com/office/officeart/2005/8/layout/hierarchy1"/>
    <dgm:cxn modelId="{AEEAB4CC-53B6-40A2-826D-130DD5631DE5}" type="presParOf" srcId="{A1C0E715-4BED-40EB-AC20-FE5277B8323A}" destId="{89C47709-35B2-4744-A492-2DE5C083EC93}" srcOrd="6" destOrd="0" presId="urn:microsoft.com/office/officeart/2005/8/layout/hierarchy1"/>
    <dgm:cxn modelId="{6CF97D4D-C3F6-4D04-BE11-10957D622759}" type="presParOf" srcId="{A1C0E715-4BED-40EB-AC20-FE5277B8323A}" destId="{602F416D-8ADD-4746-8C35-5546681F5A14}" srcOrd="7" destOrd="0" presId="urn:microsoft.com/office/officeart/2005/8/layout/hierarchy1"/>
    <dgm:cxn modelId="{3A7815F5-28B4-46AF-8D73-3436A1532BC0}" type="presParOf" srcId="{602F416D-8ADD-4746-8C35-5546681F5A14}" destId="{30D99458-309D-4755-9121-F4847B0AB35C}" srcOrd="0" destOrd="0" presId="urn:microsoft.com/office/officeart/2005/8/layout/hierarchy1"/>
    <dgm:cxn modelId="{BD0F7105-5A74-4D5F-A8B8-D3ACBE96A844}" type="presParOf" srcId="{30D99458-309D-4755-9121-F4847B0AB35C}" destId="{9C0182DE-99C4-48B5-B0C8-51F236DC8794}" srcOrd="0" destOrd="0" presId="urn:microsoft.com/office/officeart/2005/8/layout/hierarchy1"/>
    <dgm:cxn modelId="{DCB1BB1E-DA11-4AE9-80B9-79B1C54B84E4}" type="presParOf" srcId="{30D99458-309D-4755-9121-F4847B0AB35C}" destId="{2025A1FF-69EC-437D-AF17-28EC14073094}" srcOrd="1" destOrd="0" presId="urn:microsoft.com/office/officeart/2005/8/layout/hierarchy1"/>
    <dgm:cxn modelId="{F452BB5B-1D01-446D-9015-4792B64A4644}" type="presParOf" srcId="{602F416D-8ADD-4746-8C35-5546681F5A14}" destId="{7D405D43-EAD6-4F9F-BCB3-C22470DB76B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1556</Words>
  <Characters>9341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nauczyciel</cp:lastModifiedBy>
  <cp:revision>16</cp:revision>
  <cp:lastPrinted>2022-09-26T09:21:00Z</cp:lastPrinted>
  <dcterms:created xsi:type="dcterms:W3CDTF">2022-09-21T14:26:00Z</dcterms:created>
  <dcterms:modified xsi:type="dcterms:W3CDTF">2022-09-26T09:37:00Z</dcterms:modified>
</cp:coreProperties>
</file>